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84" w:rsidRDefault="002C03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2C0384" w:rsidRDefault="002C03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2C0384" w:rsidRDefault="002C03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7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2C0384">
        <w:tc>
          <w:tcPr>
            <w:tcW w:w="9778" w:type="dxa"/>
            <w:shd w:val="clear" w:color="auto" w:fill="FF9900"/>
          </w:tcPr>
          <w:p w:rsidR="002C0384" w:rsidRDefault="002C03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0D6D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2C0384" w:rsidRDefault="002C03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9900"/>
              </w:rPr>
            </w:pPr>
          </w:p>
          <w:p w:rsidR="002C0384" w:rsidRDefault="002C03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384">
        <w:tc>
          <w:tcPr>
            <w:tcW w:w="9778" w:type="dxa"/>
          </w:tcPr>
          <w:p w:rsidR="002C0384" w:rsidRDefault="000D6D96" w:rsidP="000D6D96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CLASSE III  ACCOGLIENZA TURISTICA</w:t>
            </w:r>
          </w:p>
        </w:tc>
      </w:tr>
      <w:tr w:rsidR="002C0384">
        <w:tc>
          <w:tcPr>
            <w:tcW w:w="9778" w:type="dxa"/>
          </w:tcPr>
          <w:p w:rsidR="002C0384" w:rsidRDefault="000D6D96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Accoglienza Turistica</w:t>
            </w:r>
          </w:p>
        </w:tc>
      </w:tr>
      <w:tr w:rsidR="002C0384">
        <w:tc>
          <w:tcPr>
            <w:tcW w:w="9778" w:type="dxa"/>
            <w:tcBorders>
              <w:top w:val="single" w:sz="4" w:space="0" w:color="FFFFFF"/>
            </w:tcBorders>
          </w:tcPr>
          <w:p w:rsidR="002C0384" w:rsidRDefault="002C0384" w:rsidP="000D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0384" w:rsidRDefault="000D6D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2C0384" w:rsidRDefault="002C0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C0384" w:rsidRDefault="000D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Testo in adozione: Autore Franco Giani - Libro Hotel Italia Buongiorno Laboratorio di servizi di accoglienza turistica - Casa editrice 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Monnier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Scuola.</w:t>
            </w:r>
          </w:p>
          <w:p w:rsidR="002C0384" w:rsidRDefault="000D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Piattaforma di Google Suite (applicazioni Drive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Calendar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G-mail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–Moduli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Sites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Presentazioni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Maps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:rsidR="002C0384" w:rsidRDefault="000D6D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Ulteriori piattaforme e software: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Ericsoft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Portali Turistici</w:t>
            </w:r>
          </w:p>
          <w:p w:rsidR="002C0384" w:rsidRDefault="002C0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0D6D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2C0384" w:rsidRDefault="002C0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2C0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0384" w:rsidRDefault="000D6D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2C0384" w:rsidRDefault="002C0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0D6D96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2C0384" w:rsidRDefault="000D6D96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Il territorio, tradizione e risorse</w:t>
            </w: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Sistema turismo: le risorse turistiche; le tipologie del turismo; la classificazione tipologica delle strutture ricettive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La promozione e la pubblicizzazione degli itinerari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Gli itinerari turistici</w:t>
            </w:r>
          </w:p>
          <w:p w:rsidR="002C0384" w:rsidRDefault="002C038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2C0384" w:rsidRDefault="002C038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C0384" w:rsidRDefault="000D6D96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2C0384" w:rsidRDefault="000D6D96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Il lavoro come opportunità di crescita personale e professionale</w:t>
            </w: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La gestione della fase ante, quale opportunità di valorizzazione dei servizi, del territorio, e crescita professionale.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-Le negoziazioni afferenti le varie forme di prenotazione alberghiere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Le competenze professionali al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f.o.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da inserire nel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c.v.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e nella cover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letter</w:t>
            </w:r>
            <w:proofErr w:type="spellEnd"/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C0384" w:rsidRDefault="000D6D96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:rsidR="002C0384" w:rsidRDefault="000D6D96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Viaggi e viaggiatori</w:t>
            </w:r>
          </w:p>
          <w:p w:rsidR="002C0384" w:rsidRDefault="002C0384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Contratto d’albergo e di viaggio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 Le operazioni delle imprese di viaggio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Le attività  della fase del check-in e le registrazioni </w:t>
            </w: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Le attività della fase del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live-in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e la gestione delle informazioni sui servizi e sul territorio</w:t>
            </w: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0384" w:rsidRDefault="000D6D96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2C0384" w:rsidRDefault="000D6D96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eastAsia="Arial" w:hAnsi="Arial" w:cs="Arial"/>
                <w:b/>
                <w:sz w:val="28"/>
                <w:szCs w:val="28"/>
              </w:rPr>
              <w:t>Hospitality</w:t>
            </w:r>
            <w:proofErr w:type="spellEnd"/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  <w:sz w:val="28"/>
                <w:szCs w:val="28"/>
              </w:rPr>
              <w:t>customer</w:t>
            </w:r>
            <w:proofErr w:type="spellEnd"/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care</w:t>
            </w:r>
          </w:p>
          <w:p w:rsidR="002C0384" w:rsidRDefault="002C0384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2C0384" w:rsidRDefault="000D6D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Le tipologie della clientela alberghiera </w:t>
            </w:r>
          </w:p>
          <w:p w:rsidR="002C0384" w:rsidRDefault="002C0384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2C0384" w:rsidRDefault="002C0384" w:rsidP="000D6D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2C038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C0384" w:rsidRDefault="000D6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05/06/2024</w:t>
            </w:r>
          </w:p>
          <w:p w:rsidR="002C0384" w:rsidRDefault="000D6D96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docente</w:t>
            </w:r>
          </w:p>
          <w:p w:rsidR="002C0384" w:rsidRDefault="000D6D96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  <w:p w:rsidR="002C0384" w:rsidRDefault="000D6D96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2C0384" w:rsidRDefault="002C0384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0384" w:rsidRDefault="002C038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C0384" w:rsidSect="002C038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13D"/>
    <w:multiLevelType w:val="multilevel"/>
    <w:tmpl w:val="DFB48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7C70AA8"/>
    <w:multiLevelType w:val="multilevel"/>
    <w:tmpl w:val="DD7A3F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604193F"/>
    <w:multiLevelType w:val="multilevel"/>
    <w:tmpl w:val="62EA0D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DFC4D61"/>
    <w:multiLevelType w:val="multilevel"/>
    <w:tmpl w:val="C7F6CB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695B1175"/>
    <w:multiLevelType w:val="multilevel"/>
    <w:tmpl w:val="CB60BF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2C0384"/>
    <w:rsid w:val="000D6D96"/>
    <w:rsid w:val="002C0384"/>
    <w:rsid w:val="003A5F75"/>
    <w:rsid w:val="00B64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"/>
    <w:next w:val="normal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"/>
    <w:next w:val="normal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"/>
    <w:next w:val="normal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2C0384"/>
  </w:style>
  <w:style w:type="table" w:customStyle="1" w:styleId="TableNormal">
    <w:name w:val="Table Normal"/>
    <w:rsid w:val="002C03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2C0384"/>
  </w:style>
  <w:style w:type="table" w:customStyle="1" w:styleId="TableNormal0">
    <w:name w:val="Table Normal"/>
    <w:rsid w:val="002C03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"/>
    <w:rsid w:val="002C0384"/>
  </w:style>
  <w:style w:type="table" w:customStyle="1" w:styleId="TableNormal1">
    <w:name w:val="Table Normal"/>
    <w:rsid w:val="002C03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"/>
    <w:rsid w:val="002C0384"/>
  </w:style>
  <w:style w:type="table" w:customStyle="1" w:styleId="TableNormal2">
    <w:name w:val="Table Normal"/>
    <w:rsid w:val="002C03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513899"/>
  </w:style>
  <w:style w:type="table" w:customStyle="1" w:styleId="TableNormal3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3"/>
    <w:next w:val="normal3"/>
    <w:rsid w:val="002C038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3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rsid w:val="002C03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rsid w:val="002C0384"/>
    <w:pPr>
      <w:spacing w:after="0"/>
    </w:pPr>
    <w:rPr>
      <w:sz w:val="20"/>
      <w:szCs w:val="2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3xBze7QF2D3dLjxeNk3jPhlYHA==">CgMxLjA4AHIhMVNVakRPS1pMTDJFWTZIOElwOEJaUlNXUWdwejVJVkRy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2024-06-21T16:53:00Z</dcterms:created>
  <dcterms:modified xsi:type="dcterms:W3CDTF">2024-06-21T16:53:00Z</dcterms:modified>
</cp:coreProperties>
</file>