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jpeg" ContentType="image/jpeg"/>
  <Default Extension="png" ContentType="image/png"/>
  <Default Extension="tiff" ContentType="image/tiff"/>
  <Default Extension="gif" ContentType="image/gif"/>
  <Default Extension="bin" ContentType="application/vnd.openxmlformats-officedocument.oleObject"/>
  <Default Extension="wmf" ContentType="image/x-wmf"/>
  <Default Extension="emf" ContentType="image/x-emf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body>
    <w:tbl>
      <w:tblPr>
        <w:tblW w:w="0" w:type="auto"/>
        <w:tblLayout w:type="fixed"/>
        <w:tblBorders>
          <w:top w:val="single" w:sz="4" w:color="000000" w:space="0"/>
          <w:bottom w:val="single" w:sz="4" w:color="000000" w:space="0"/>
          <w:left w:val="single" w:sz="4" w:color="000000" w:space="0"/>
          <w:right w:val="single" w:sz="4" w:color="000000" w:space="0"/>
          <w:insideH w:val="single" w:sz="4" w:color="000000" w:space="0"/>
          <w:insideV w:val="single" w:sz="4" w:color="000000" w:space="0"/>
        </w:tblBorders>
        <w:tblInd w:w="110" w:type="dxa"/>
        <w:tblStyle w:val="TableNormal"/>
        <w:tblLook w:val="1E0"/>
      </w:tblPr>
      <w:tblGrid>
        <w:gridCol w:w="9783"/>
      </w:tblGrid>
      <w:tr w:rsidR="000376B0">
        <w:trPr>
          <w:trHeight w:val="1106"/>
        </w:trPr>
        <w:tc>
          <w:tcPr>
            <w:shd w:fill="F79546" w:color="auto" w:val="clear"/>
            <w:tcW w:w="9783" w:type="dxa"/>
          </w:tcPr>
          <w:p w:rsidR="000376B0" w:rsidRDefault="000376B0">
            <w:pPr>
              <w:pStyle w:val="TableParagraph"/>
              <w:ind w:left="0"/>
              <w:spacing w:before="2"/>
              <w:rPr>
                <w:sz w:val="24"/>
              </w:rPr>
            </w:pPr>
          </w:p>
          <w:p w:rsidR="000376B0" w:rsidRDefault="0054447E" w:rsidP="00A41933">
            <w:pPr>
              <w:pStyle w:val="TableParagraph"/>
              <w:jc w:val="center"/>
              <w:ind w:left="1279"/>
              <w:rPr>
                <w:b/>
                <w:sz w:val="24"/>
              </w:rPr>
            </w:pPr>
            <w:r>
              <w:rPr>
                <w:b/>
                <w:sz w:val="24"/>
              </w:rPr>
              <w:t>PROGRAMMA</w:t>
            </w:r>
            <w:r>
              <w:rPr>
                <w:spacing w:val="-4"/>
                <w:b/>
                <w:sz w:val="24"/>
              </w:rPr>
              <w:t xml:space="preserve"> </w:t>
            </w:r>
            <w:r>
              <w:rPr>
                <w:spacing w:val="-2"/>
                <w:b/>
                <w:sz w:val="24"/>
              </w:rPr>
              <w:t>SVOLTO</w:t>
            </w:r>
          </w:p>
        </w:tc>
      </w:tr>
      <w:tr w:rsidR="000376B0">
        <w:trPr>
          <w:trHeight w:val="273"/>
        </w:trPr>
        <w:tc>
          <w:tcPr>
            <w:tcW w:w="9783" w:type="dxa"/>
          </w:tcPr>
          <w:p w:rsidR="000376B0" w:rsidRDefault="0054447E">
            <w:pPr>
              <w:pStyle w:val="TableParagraph"/>
              <w:jc w:val="center"/>
              <w:ind w:left="568"/>
              <w:spacing w:line="254" w:lineRule="exact"/>
              <w:tabs>
                <w:tab w:val="left" w:pos="1953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CLASSE</w:t>
            </w:r>
            <w:r>
              <w:rPr>
                <w:spacing w:val="-4"/>
                <w:b/>
                <w:sz w:val="24"/>
              </w:rPr>
              <w:t xml:space="preserve"> </w:t>
            </w:r>
            <w:r>
              <w:rPr>
                <w:spacing w:val="-10"/>
                <w:b/>
                <w:sz w:val="24"/>
              </w:rPr>
              <w:t>I</w:t>
            </w:r>
            <w:r>
              <w:rPr>
                <w:b/>
                <w:sz w:val="24"/>
              </w:rPr>
              <w:tab/>
            </w:r>
            <w:proofErr w:type="spellStart"/>
            <w:r>
              <w:rPr>
                <w:b/>
                <w:sz w:val="24"/>
              </w:rPr>
              <w:t>SEZ</w:t>
            </w:r>
            <w:proofErr w:type="spellEnd"/>
            <w:r>
              <w:rPr>
                <w:b/>
                <w:sz w:val="24"/>
              </w:rPr>
              <w:t>.</w:t>
            </w:r>
            <w:r>
              <w:rPr>
                <w:spacing w:val="-3"/>
                <w:b/>
                <w:sz w:val="24"/>
              </w:rPr>
              <w:t xml:space="preserve"> </w:t>
            </w:r>
            <w:r>
              <w:rPr>
                <w:spacing w:val="-5"/>
                <w:b/>
                <w:sz w:val="24"/>
              </w:rPr>
              <w:t>LES</w:t>
            </w:r>
          </w:p>
        </w:tc>
      </w:tr>
      <w:tr w:rsidR="000376B0">
        <w:trPr>
          <w:trHeight w:val="278"/>
        </w:trPr>
        <w:tc>
          <w:tcPr>
            <w:tcW w:w="9783" w:type="dxa"/>
          </w:tcPr>
          <w:p w:rsidR="000376B0" w:rsidRDefault="0054447E">
            <w:pPr>
              <w:pStyle w:val="TableParagraph"/>
              <w:ind w:left="3619"/>
              <w:spacing w:before="3" w:line="25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DISCIPLINA:</w:t>
            </w:r>
            <w:r>
              <w:rPr>
                <w:spacing w:val="-4"/>
                <w:b/>
                <w:sz w:val="24"/>
              </w:rPr>
              <w:t xml:space="preserve"> </w:t>
            </w:r>
            <w:r w:rsidR="00A81E9B" w:rsidRPr="00A81E9B">
              <w:rPr>
                <w:b/>
                <w:sz w:val="24"/>
              </w:rPr>
              <w:t>GEOSTORIA</w:t>
            </w:r>
          </w:p>
        </w:tc>
      </w:tr>
      <w:tr w:rsidR="000376B0">
        <w:trPr>
          <w:trHeight w:val="4694"/>
        </w:trPr>
        <w:tc>
          <w:tcPr>
            <w:tcW w:w="9783" w:type="dxa"/>
          </w:tcPr>
          <w:p w:rsidR="00A81E9B" w:rsidRDefault="00A81E9B" w:rsidP="00A81E9B" w:rsidRPr="005677D6">
            <w:pPr>
              <w:pBdr>
                <w:top w:val="nil" w:sz="0" w:color="auto" w:space="0"/>
                <w:bottom w:val="nil" w:sz="0" w:color="auto" w:space="0"/>
                <w:left w:val="nil" w:sz="0" w:color="auto" w:space="0"/>
                <w:right w:val="nil" w:sz="0" w:color="auto" w:space="0"/>
                <w:between w:val="nil" w:sz="0" w:color="auto" w:space="0"/>
              </w:pBdr>
              <w:tabs>
                <w:tab w:val="center" w:pos="4415"/>
                <w:tab w:val="left" w:pos="5474"/>
              </w:tabs>
              <w:rPr>
                <w:color w:val="000000"/>
                <w:rFonts w:eastAsia="Arial" w:cstheme="minorHAnsi"/>
              </w:rPr>
            </w:pPr>
            <w:r w:rsidRPr="005677D6">
              <w:rPr>
                <w:color w:val="000000"/>
                <w:rFonts w:eastAsia="Arial" w:cstheme="minorHAnsi"/>
              </w:rPr>
              <w:t>Geografia e turismo</w:t>
            </w:r>
          </w:p>
          <w:p w:rsidR="00A81E9B" w:rsidRDefault="00A81E9B" w:rsidP="00A81E9B" w:rsidRPr="005677D6">
            <w:pPr>
              <w:pBdr>
                <w:top w:val="nil" w:sz="0" w:color="auto" w:space="0"/>
                <w:bottom w:val="nil" w:sz="0" w:color="auto" w:space="0"/>
                <w:left w:val="nil" w:sz="0" w:color="auto" w:space="0"/>
                <w:right w:val="nil" w:sz="0" w:color="auto" w:space="0"/>
                <w:between w:val="nil" w:sz="0" w:color="auto" w:space="0"/>
              </w:pBdr>
              <w:tabs>
                <w:tab w:val="center" w:pos="4415"/>
                <w:tab w:val="left" w:pos="5474"/>
              </w:tabs>
              <w:rPr>
                <w:color w:val="000000"/>
                <w:rFonts w:eastAsia="Arial" w:cstheme="minorHAnsi"/>
              </w:rPr>
            </w:pPr>
          </w:p>
          <w:p w:rsidR="00A81E9B" w:rsidRDefault="00A81E9B" w:rsidP="00A81E9B" w:rsidRPr="005677D6">
            <w:pPr>
              <w:pBdr>
                <w:top w:val="nil" w:sz="0" w:color="auto" w:space="0"/>
                <w:bottom w:val="nil" w:sz="0" w:color="auto" w:space="0"/>
                <w:left w:val="nil" w:sz="0" w:color="auto" w:space="0"/>
                <w:right w:val="nil" w:sz="0" w:color="auto" w:space="0"/>
                <w:between w:val="nil" w:sz="0" w:color="auto" w:space="0"/>
              </w:pBdr>
              <w:tabs>
                <w:tab w:val="center" w:pos="4415"/>
                <w:tab w:val="left" w:pos="5474"/>
              </w:tabs>
              <w:rPr>
                <w:color w:val="000000"/>
                <w:rFonts w:eastAsia="Arial" w:cstheme="minorHAnsi"/>
              </w:rPr>
            </w:pPr>
            <w:bookmarkStart w:id="0" w:name="_GoBack"/>
            <w:bookmarkEnd w:id="0"/>
            <w:r w:rsidRPr="005677D6">
              <w:rPr>
                <w:color w:val="000000"/>
                <w:rFonts w:eastAsia="Arial" w:cstheme="minorHAnsi"/>
              </w:rPr>
              <w:t xml:space="preserve">Gli argomenti svolti hanno previsto la creazione di prodotti svolti in piccoli gruppi </w:t>
            </w:r>
          </w:p>
          <w:p w:rsidR="00A81E9B" w:rsidRDefault="00A81E9B" w:rsidP="00A81E9B" w:rsidRPr="005677D6">
            <w:pPr>
              <w:widowControl/>
              <w:autoSpaceDE/>
              <w:autoSpaceDN/>
              <w:pBdr>
                <w:top w:val="nil" w:sz="0" w:color="auto" w:space="0"/>
                <w:bottom w:val="nil" w:sz="0" w:color="auto" w:space="0"/>
                <w:left w:val="nil" w:sz="0" w:color="auto" w:space="0"/>
                <w:right w:val="nil" w:sz="0" w:color="auto" w:space="0"/>
                <w:between w:val="nil" w:sz="0" w:color="auto" w:space="0"/>
              </w:pBdr>
              <w:pStyle w:val="Paragrafoelenco"/>
              <w:numPr>
                <w:ilvl w:val="0"/>
                <w:numId w:val="8"/>
              </w:numPr>
              <w:contextualSpacing/>
              <w:spacing w:after="160" w:line="254" w:lineRule="auto"/>
              <w:tabs>
                <w:tab w:val="center" w:pos="4415"/>
                <w:tab w:val="left" w:pos="5474"/>
              </w:tabs>
              <w:rPr>
                <w:color w:val="000000"/>
                <w:rFonts w:eastAsia="Arial" w:cstheme="minorHAnsi"/>
              </w:rPr>
            </w:pPr>
            <w:r w:rsidRPr="005677D6">
              <w:rPr>
                <w:color w:val="000000"/>
                <w:rFonts w:eastAsia="Arial" w:cstheme="minorHAnsi"/>
              </w:rPr>
              <w:t>Che cos’è il turismo</w:t>
            </w:r>
          </w:p>
          <w:p w:rsidR="00A81E9B" w:rsidRDefault="00A81E9B" w:rsidP="00A81E9B" w:rsidRPr="005677D6">
            <w:pPr>
              <w:widowControl/>
              <w:autoSpaceDE/>
              <w:autoSpaceDN/>
              <w:pBdr>
                <w:top w:val="nil" w:sz="0" w:color="auto" w:space="0"/>
                <w:bottom w:val="nil" w:sz="0" w:color="auto" w:space="0"/>
                <w:left w:val="nil" w:sz="0" w:color="auto" w:space="0"/>
                <w:right w:val="nil" w:sz="0" w:color="auto" w:space="0"/>
                <w:between w:val="nil" w:sz="0" w:color="auto" w:space="0"/>
              </w:pBdr>
              <w:pStyle w:val="Paragrafoelenco"/>
              <w:numPr>
                <w:ilvl w:val="0"/>
                <w:numId w:val="8"/>
              </w:numPr>
              <w:contextualSpacing/>
              <w:spacing w:after="160" w:line="254" w:lineRule="auto"/>
              <w:tabs>
                <w:tab w:val="center" w:pos="4415"/>
                <w:tab w:val="left" w:pos="5474"/>
              </w:tabs>
              <w:rPr>
                <w:color w:val="000000"/>
                <w:rFonts w:eastAsia="Arial" w:cstheme="minorHAnsi"/>
              </w:rPr>
            </w:pPr>
            <w:r w:rsidRPr="005677D6">
              <w:rPr>
                <w:color w:val="000000"/>
                <w:rFonts w:eastAsia="Arial" w:cstheme="minorHAnsi"/>
              </w:rPr>
              <w:t>Diversi tipi di turismo</w:t>
            </w:r>
          </w:p>
          <w:p w:rsidR="00A81E9B" w:rsidRDefault="00A81E9B" w:rsidP="00A81E9B" w:rsidRPr="005677D6">
            <w:pPr>
              <w:widowControl/>
              <w:autoSpaceDE/>
              <w:autoSpaceDN/>
              <w:pBdr>
                <w:top w:val="nil" w:sz="0" w:color="auto" w:space="0"/>
                <w:bottom w:val="nil" w:sz="0" w:color="auto" w:space="0"/>
                <w:left w:val="nil" w:sz="0" w:color="auto" w:space="0"/>
                <w:right w:val="nil" w:sz="0" w:color="auto" w:space="0"/>
                <w:between w:val="nil" w:sz="0" w:color="auto" w:space="0"/>
              </w:pBdr>
              <w:pStyle w:val="Paragrafoelenco"/>
              <w:numPr>
                <w:ilvl w:val="0"/>
                <w:numId w:val="8"/>
              </w:numPr>
              <w:contextualSpacing/>
              <w:spacing w:after="160" w:line="254" w:lineRule="auto"/>
              <w:tabs>
                <w:tab w:val="center" w:pos="4415"/>
                <w:tab w:val="left" w:pos="5474"/>
              </w:tabs>
              <w:rPr>
                <w:color w:val="000000"/>
                <w:rFonts w:eastAsia="Arial" w:cstheme="minorHAnsi"/>
              </w:rPr>
            </w:pPr>
            <w:r w:rsidRPr="005677D6">
              <w:rPr>
                <w:color w:val="000000"/>
                <w:rFonts w:eastAsia="Arial" w:cstheme="minorHAnsi"/>
              </w:rPr>
              <w:t>Il turismo oggi</w:t>
            </w:r>
          </w:p>
          <w:p w:rsidR="00A81E9B" w:rsidRDefault="00A81E9B" w:rsidP="00A81E9B" w:rsidRPr="005677D6">
            <w:pPr>
              <w:widowControl/>
              <w:autoSpaceDE/>
              <w:autoSpaceDN/>
              <w:pBdr>
                <w:top w:val="nil" w:sz="0" w:color="auto" w:space="0"/>
                <w:bottom w:val="nil" w:sz="0" w:color="auto" w:space="0"/>
                <w:left w:val="nil" w:sz="0" w:color="auto" w:space="0"/>
                <w:right w:val="nil" w:sz="0" w:color="auto" w:space="0"/>
                <w:between w:val="nil" w:sz="0" w:color="auto" w:space="0"/>
              </w:pBdr>
              <w:pStyle w:val="Paragrafoelenco"/>
              <w:numPr>
                <w:ilvl w:val="0"/>
                <w:numId w:val="8"/>
              </w:numPr>
              <w:contextualSpacing/>
              <w:spacing w:after="160" w:line="254" w:lineRule="auto"/>
              <w:tabs>
                <w:tab w:val="center" w:pos="4415"/>
                <w:tab w:val="left" w:pos="5474"/>
              </w:tabs>
              <w:rPr>
                <w:color w:val="000000"/>
                <w:rFonts w:eastAsia="Arial" w:cstheme="minorHAnsi"/>
              </w:rPr>
            </w:pPr>
            <w:r w:rsidRPr="005677D6">
              <w:rPr>
                <w:color w:val="000000"/>
                <w:rFonts w:eastAsia="Arial" w:cstheme="minorHAnsi"/>
              </w:rPr>
              <w:t>Turismo e sostenibilità</w:t>
            </w:r>
          </w:p>
          <w:p w:rsidR="00A81E9B" w:rsidRDefault="00A81E9B" w:rsidP="00A81E9B" w:rsidRPr="005677D6">
            <w:pPr>
              <w:widowControl/>
              <w:autoSpaceDE/>
              <w:autoSpaceDN/>
              <w:pBdr>
                <w:top w:val="nil" w:sz="0" w:color="auto" w:space="0"/>
                <w:bottom w:val="nil" w:sz="0" w:color="auto" w:space="0"/>
                <w:left w:val="nil" w:sz="0" w:color="auto" w:space="0"/>
                <w:right w:val="nil" w:sz="0" w:color="auto" w:space="0"/>
                <w:between w:val="nil" w:sz="0" w:color="auto" w:space="0"/>
              </w:pBdr>
              <w:pStyle w:val="Paragrafoelenco"/>
              <w:numPr>
                <w:ilvl w:val="0"/>
                <w:numId w:val="8"/>
              </w:numPr>
              <w:contextualSpacing/>
              <w:spacing w:after="160" w:line="254" w:lineRule="auto"/>
              <w:tabs>
                <w:tab w:val="center" w:pos="4415"/>
                <w:tab w:val="left" w:pos="5474"/>
              </w:tabs>
              <w:rPr>
                <w:color w:val="000000"/>
                <w:rFonts w:eastAsia="Arial" w:cstheme="minorHAnsi"/>
              </w:rPr>
            </w:pPr>
            <w:r w:rsidRPr="005677D6">
              <w:rPr>
                <w:color w:val="000000"/>
                <w:rFonts w:eastAsia="Arial" w:cstheme="minorHAnsi"/>
              </w:rPr>
              <w:t xml:space="preserve">Attività </w:t>
            </w:r>
            <w:proofErr w:type="spellStart"/>
            <w:r w:rsidRPr="005677D6">
              <w:rPr>
                <w:color w:val="000000"/>
                <w:rFonts w:eastAsia="Arial" w:cstheme="minorHAnsi"/>
              </w:rPr>
              <w:t>laboratoriale</w:t>
            </w:r>
            <w:proofErr w:type="spellEnd"/>
          </w:p>
          <w:p w:rsidR="00A81E9B" w:rsidRDefault="00A81E9B" w:rsidP="00A81E9B" w:rsidRPr="005677D6">
            <w:pPr>
              <w:widowControl/>
              <w:autoSpaceDE/>
              <w:autoSpaceDN/>
              <w:pBdr>
                <w:top w:val="nil" w:sz="0" w:color="auto" w:space="0"/>
                <w:bottom w:val="nil" w:sz="0" w:color="auto" w:space="0"/>
                <w:left w:val="nil" w:sz="0" w:color="auto" w:space="0"/>
                <w:right w:val="nil" w:sz="0" w:color="auto" w:space="0"/>
                <w:between w:val="nil" w:sz="0" w:color="auto" w:space="0"/>
              </w:pBdr>
              <w:pStyle w:val="Paragrafoelenco"/>
              <w:numPr>
                <w:ilvl w:val="0"/>
                <w:numId w:val="8"/>
              </w:numPr>
              <w:contextualSpacing/>
              <w:spacing w:after="160" w:line="254" w:lineRule="auto"/>
              <w:tabs>
                <w:tab w:val="center" w:pos="4415"/>
                <w:tab w:val="left" w:pos="5474"/>
              </w:tabs>
              <w:rPr>
                <w:color w:val="000000"/>
                <w:rFonts w:eastAsia="Arial" w:cstheme="minorHAnsi"/>
              </w:rPr>
            </w:pPr>
            <w:r w:rsidRPr="005677D6">
              <w:rPr>
                <w:color w:val="000000"/>
                <w:rFonts w:eastAsia="Arial" w:cstheme="minorHAnsi"/>
              </w:rPr>
              <w:t>Essere un viaggiatore</w:t>
            </w:r>
          </w:p>
          <w:p w:rsidR="00A81E9B" w:rsidRDefault="00A81E9B" w:rsidP="00A81E9B" w:rsidRPr="005677D6">
            <w:pPr>
              <w:widowControl/>
              <w:autoSpaceDE/>
              <w:autoSpaceDN/>
              <w:pBdr>
                <w:top w:val="nil" w:sz="0" w:color="auto" w:space="0"/>
                <w:bottom w:val="nil" w:sz="0" w:color="auto" w:space="0"/>
                <w:left w:val="nil" w:sz="0" w:color="auto" w:space="0"/>
                <w:right w:val="nil" w:sz="0" w:color="auto" w:space="0"/>
                <w:between w:val="nil" w:sz="0" w:color="auto" w:space="0"/>
              </w:pBdr>
              <w:pStyle w:val="Paragrafoelenco"/>
              <w:numPr>
                <w:ilvl w:val="0"/>
                <w:numId w:val="8"/>
              </w:numPr>
              <w:contextualSpacing/>
              <w:spacing w:after="160" w:line="254" w:lineRule="auto"/>
              <w:tabs>
                <w:tab w:val="center" w:pos="4415"/>
                <w:tab w:val="left" w:pos="5474"/>
              </w:tabs>
              <w:rPr>
                <w:color w:val="000000"/>
                <w:rFonts w:eastAsia="Arial" w:cstheme="minorHAnsi"/>
              </w:rPr>
            </w:pPr>
            <w:r w:rsidRPr="005677D6">
              <w:rPr>
                <w:color w:val="000000"/>
                <w:rFonts w:eastAsia="Arial" w:cstheme="minorHAnsi"/>
              </w:rPr>
              <w:t>Immaginare di lavorare in ambito turistico</w:t>
            </w:r>
          </w:p>
          <w:p w:rsidR="00A81E9B" w:rsidRDefault="00A81E9B" w:rsidP="00A81E9B" w:rsidRPr="005677D6">
            <w:pPr>
              <w:widowControl/>
              <w:autoSpaceDE/>
              <w:autoSpaceDN/>
              <w:pBdr>
                <w:top w:val="nil" w:sz="0" w:color="auto" w:space="0"/>
                <w:bottom w:val="nil" w:sz="0" w:color="auto" w:space="0"/>
                <w:left w:val="nil" w:sz="0" w:color="auto" w:space="0"/>
                <w:right w:val="nil" w:sz="0" w:color="auto" w:space="0"/>
                <w:between w:val="nil" w:sz="0" w:color="auto" w:space="0"/>
              </w:pBdr>
              <w:pStyle w:val="Paragrafoelenco"/>
              <w:numPr>
                <w:ilvl w:val="0"/>
                <w:numId w:val="8"/>
              </w:numPr>
              <w:contextualSpacing/>
              <w:spacing w:after="160" w:line="254" w:lineRule="auto"/>
              <w:tabs>
                <w:tab w:val="center" w:pos="4415"/>
                <w:tab w:val="left" w:pos="5474"/>
              </w:tabs>
              <w:rPr>
                <w:color w:val="000000"/>
                <w:rFonts w:eastAsia="Arial" w:cstheme="minorHAnsi"/>
              </w:rPr>
            </w:pPr>
            <w:r w:rsidRPr="005677D6">
              <w:rPr>
                <w:color w:val="000000"/>
                <w:rFonts w:eastAsia="Arial" w:cstheme="minorHAnsi"/>
              </w:rPr>
              <w:t xml:space="preserve">Costruzione di </w:t>
            </w:r>
            <w:proofErr w:type="spellStart"/>
            <w:r w:rsidRPr="005677D6">
              <w:rPr>
                <w:color w:val="000000"/>
                <w:rFonts w:eastAsia="Arial" w:cstheme="minorHAnsi"/>
              </w:rPr>
              <w:t>powerpoint</w:t>
            </w:r>
            <w:proofErr w:type="spellEnd"/>
          </w:p>
          <w:p w:rsidR="00A81E9B" w:rsidRDefault="00A81E9B" w:rsidP="00A81E9B" w:rsidRPr="005677D6">
            <w:pPr>
              <w:widowControl/>
              <w:autoSpaceDE/>
              <w:autoSpaceDN/>
              <w:pBdr>
                <w:top w:val="nil" w:sz="0" w:color="auto" w:space="0"/>
                <w:bottom w:val="nil" w:sz="0" w:color="auto" w:space="0"/>
                <w:left w:val="nil" w:sz="0" w:color="auto" w:space="0"/>
                <w:right w:val="nil" w:sz="0" w:color="auto" w:space="0"/>
                <w:between w:val="nil" w:sz="0" w:color="auto" w:space="0"/>
              </w:pBdr>
              <w:pStyle w:val="Paragrafoelenco"/>
              <w:numPr>
                <w:ilvl w:val="0"/>
                <w:numId w:val="8"/>
              </w:numPr>
              <w:contextualSpacing/>
              <w:spacing w:after="160" w:line="254" w:lineRule="auto"/>
              <w:tabs>
                <w:tab w:val="center" w:pos="4415"/>
                <w:tab w:val="left" w:pos="5474"/>
              </w:tabs>
              <w:rPr>
                <w:color w:val="000000"/>
                <w:rFonts w:eastAsia="Arial" w:cstheme="minorHAnsi"/>
              </w:rPr>
            </w:pPr>
            <w:r w:rsidRPr="005677D6">
              <w:rPr>
                <w:color w:val="000000"/>
                <w:rFonts w:eastAsia="Arial" w:cstheme="minorHAnsi"/>
              </w:rPr>
              <w:t>Il Patrimonio Unesco e le sue attività</w:t>
            </w:r>
          </w:p>
          <w:p w:rsidR="00A81E9B" w:rsidRDefault="00A81E9B" w:rsidP="00A81E9B" w:rsidRPr="005677D6">
            <w:pPr>
              <w:widowControl/>
              <w:autoSpaceDE/>
              <w:autoSpaceDN/>
              <w:pBdr>
                <w:top w:val="nil" w:sz="0" w:color="auto" w:space="0"/>
                <w:bottom w:val="nil" w:sz="0" w:color="auto" w:space="0"/>
                <w:left w:val="nil" w:sz="0" w:color="auto" w:space="0"/>
                <w:right w:val="nil" w:sz="0" w:color="auto" w:space="0"/>
                <w:between w:val="nil" w:sz="0" w:color="auto" w:space="0"/>
              </w:pBdr>
              <w:pStyle w:val="Paragrafoelenco"/>
              <w:numPr>
                <w:ilvl w:val="0"/>
                <w:numId w:val="8"/>
              </w:numPr>
              <w:contextualSpacing/>
              <w:spacing w:after="160" w:line="254" w:lineRule="auto"/>
              <w:tabs>
                <w:tab w:val="center" w:pos="4415"/>
                <w:tab w:val="left" w:pos="5474"/>
              </w:tabs>
              <w:rPr>
                <w:color w:val="000000"/>
                <w:rFonts w:eastAsia="Arial" w:cstheme="minorHAnsi"/>
              </w:rPr>
            </w:pPr>
            <w:r w:rsidRPr="005677D6">
              <w:rPr>
                <w:color w:val="000000"/>
                <w:rFonts w:eastAsia="Arial" w:cstheme="minorHAnsi"/>
              </w:rPr>
              <w:t>Come vengono scelti i siti Unesco</w:t>
            </w:r>
          </w:p>
          <w:p w:rsidR="00A81E9B" w:rsidRDefault="00A81E9B" w:rsidP="00A81E9B" w:rsidRPr="005677D6">
            <w:pPr>
              <w:widowControl/>
              <w:autoSpaceDE/>
              <w:autoSpaceDN/>
              <w:pBdr>
                <w:top w:val="nil" w:sz="0" w:color="auto" w:space="0"/>
                <w:bottom w:val="nil" w:sz="0" w:color="auto" w:space="0"/>
                <w:left w:val="nil" w:sz="0" w:color="auto" w:space="0"/>
                <w:right w:val="nil" w:sz="0" w:color="auto" w:space="0"/>
                <w:between w:val="nil" w:sz="0" w:color="auto" w:space="0"/>
              </w:pBdr>
              <w:pStyle w:val="Paragrafoelenco"/>
              <w:numPr>
                <w:ilvl w:val="0"/>
                <w:numId w:val="8"/>
              </w:numPr>
              <w:contextualSpacing/>
              <w:spacing w:after="160" w:line="254" w:lineRule="auto"/>
              <w:tabs>
                <w:tab w:val="center" w:pos="4415"/>
                <w:tab w:val="left" w:pos="5474"/>
              </w:tabs>
              <w:rPr>
                <w:color w:val="000000"/>
                <w:rFonts w:eastAsia="Arial" w:cstheme="minorHAnsi"/>
              </w:rPr>
            </w:pPr>
            <w:r w:rsidRPr="005677D6">
              <w:rPr>
                <w:color w:val="000000"/>
                <w:rFonts w:eastAsia="Arial" w:cstheme="minorHAnsi"/>
              </w:rPr>
              <w:t>Attività di laboratorio: Erice, Patrimonio Unesco</w:t>
            </w:r>
          </w:p>
          <w:p w:rsidR="00A81E9B" w:rsidRDefault="00A81E9B" w:rsidP="00A81E9B" w:rsidRPr="005677D6">
            <w:pPr>
              <w:tabs>
                <w:tab w:val="center" w:pos="4415"/>
                <w:tab w:val="left" w:pos="5474"/>
              </w:tabs>
              <w:rPr>
                <w:b/>
                <w:color w:val="000000"/>
                <w:rFonts w:ascii="Arial" w:cs="Arial" w:eastAsia="Arial" w:hAnsi="Arial"/>
              </w:rPr>
            </w:pPr>
            <w:r w:rsidRPr="005677D6">
              <w:rPr>
                <w:b/>
                <w:color w:val="000000"/>
                <w:rFonts w:ascii="Arial" w:cs="Arial" w:eastAsia="Arial" w:hAnsi="Arial"/>
              </w:rPr>
              <w:t xml:space="preserve">  </w:t>
            </w:r>
          </w:p>
          <w:p w:rsidR="00A81E9B" w:rsidRDefault="00A81E9B" w:rsidP="00A81E9B" w:rsidRPr="005677D6">
            <w:pPr>
              <w:pBdr>
                <w:top w:val="nil" w:sz="0" w:color="auto" w:space="0"/>
                <w:bottom w:val="nil" w:sz="0" w:color="auto" w:space="0"/>
                <w:left w:val="nil" w:sz="0" w:color="auto" w:space="0"/>
                <w:right w:val="nil" w:sz="0" w:color="auto" w:space="0"/>
                <w:between w:val="nil" w:sz="0" w:color="auto" w:space="0"/>
              </w:pBdr>
              <w:tabs>
                <w:tab w:val="center" w:pos="4415"/>
                <w:tab w:val="left" w:pos="5474"/>
              </w:tabs>
              <w:rPr>
                <w:b/>
                <w:color w:val="000000"/>
                <w:rFonts w:ascii="Arial" w:cs="Arial" w:eastAsia="Arial" w:hAnsi="Arial"/>
              </w:rPr>
            </w:pPr>
          </w:p>
          <w:p w:rsidR="00A81E9B" w:rsidRDefault="00A81E9B" w:rsidP="00A81E9B" w:rsidRPr="005677D6">
            <w:pPr>
              <w:rPr>
                <w:b/>
              </w:rPr>
            </w:pPr>
            <w:r w:rsidRPr="005677D6">
              <w:rPr>
                <w:b/>
              </w:rPr>
              <w:t>LA PREISTORIA</w:t>
            </w:r>
          </w:p>
          <w:p w:rsidR="00A81E9B" w:rsidRDefault="00A81E9B" w:rsidP="00A81E9B" w:rsidRPr="005677D6">
            <w:pPr>
              <w:widowControl/>
              <w:autoSpaceDE/>
              <w:autoSpaceDN/>
              <w:pStyle w:val="Paragrafoelenco"/>
              <w:numPr>
                <w:ilvl w:val="0"/>
                <w:numId w:val="5"/>
              </w:numPr>
              <w:contextualSpacing/>
              <w:spacing w:after="160" w:line="254" w:lineRule="auto"/>
            </w:pPr>
            <w:r w:rsidRPr="005677D6">
              <w:t>Gli esordi della Preistoria</w:t>
            </w:r>
          </w:p>
          <w:p w:rsidR="00A81E9B" w:rsidRDefault="00A81E9B" w:rsidP="00A81E9B" w:rsidRPr="005677D6">
            <w:pPr>
              <w:widowControl/>
              <w:autoSpaceDE/>
              <w:autoSpaceDN/>
              <w:pStyle w:val="Paragrafoelenco"/>
              <w:numPr>
                <w:ilvl w:val="0"/>
                <w:numId w:val="5"/>
              </w:numPr>
              <w:contextualSpacing/>
              <w:spacing w:after="160" w:line="254" w:lineRule="auto"/>
            </w:pPr>
            <w:r w:rsidRPr="005677D6">
              <w:t>Le rivoluzioni del Neolitico</w:t>
            </w:r>
          </w:p>
          <w:p w:rsidR="00A81E9B" w:rsidRDefault="00A81E9B" w:rsidP="00A81E9B" w:rsidRPr="005677D6">
            <w:pPr>
              <w:rPr>
                <w:b/>
              </w:rPr>
            </w:pPr>
            <w:r w:rsidRPr="005677D6">
              <w:rPr>
                <w:b/>
              </w:rPr>
              <w:t>LE CIVILTA’ URBANE E FLUVIALI</w:t>
            </w:r>
          </w:p>
          <w:p w:rsidR="00A81E9B" w:rsidRDefault="00A81E9B" w:rsidP="00A81E9B" w:rsidRPr="005677D6">
            <w:pPr>
              <w:widowControl/>
              <w:autoSpaceDE/>
              <w:autoSpaceDN/>
              <w:pStyle w:val="Paragrafoelenco"/>
              <w:numPr>
                <w:ilvl w:val="0"/>
                <w:numId w:val="6"/>
              </w:numPr>
              <w:contextualSpacing/>
              <w:spacing w:after="160" w:line="254" w:lineRule="auto"/>
            </w:pPr>
            <w:r w:rsidRPr="005677D6">
              <w:t>La nascita delle prime civiltà</w:t>
            </w:r>
          </w:p>
          <w:p w:rsidR="00A81E9B" w:rsidRDefault="00A81E9B" w:rsidP="00A81E9B" w:rsidRPr="005677D6">
            <w:pPr>
              <w:widowControl/>
              <w:autoSpaceDE/>
              <w:autoSpaceDN/>
              <w:pStyle w:val="Paragrafoelenco"/>
              <w:numPr>
                <w:ilvl w:val="0"/>
                <w:numId w:val="6"/>
              </w:numPr>
              <w:contextualSpacing/>
              <w:spacing w:after="160" w:line="254" w:lineRule="auto"/>
            </w:pPr>
            <w:r w:rsidRPr="005677D6">
              <w:t>La Mesopotamia: tanti popoli, una sola civiltà</w:t>
            </w:r>
          </w:p>
          <w:p w:rsidR="00A81E9B" w:rsidRDefault="00A81E9B" w:rsidP="00A81E9B" w:rsidRPr="005677D6">
            <w:pPr>
              <w:widowControl/>
              <w:autoSpaceDE/>
              <w:autoSpaceDN/>
              <w:pStyle w:val="Paragrafoelenco"/>
              <w:numPr>
                <w:ilvl w:val="0"/>
                <w:numId w:val="6"/>
              </w:numPr>
              <w:contextualSpacing/>
              <w:spacing w:after="160" w:line="254" w:lineRule="auto"/>
            </w:pPr>
            <w:r w:rsidRPr="005677D6">
              <w:t>La civiltà egizia</w:t>
            </w:r>
          </w:p>
          <w:p w:rsidR="00A81E9B" w:rsidRDefault="00A81E9B" w:rsidP="00A81E9B" w:rsidRPr="005677D6">
            <w:pPr>
              <w:widowControl/>
              <w:autoSpaceDE/>
              <w:autoSpaceDN/>
              <w:pStyle w:val="Paragrafoelenco"/>
              <w:numPr>
                <w:ilvl w:val="0"/>
                <w:numId w:val="6"/>
              </w:numPr>
              <w:contextualSpacing/>
              <w:spacing w:after="160" w:line="254" w:lineRule="auto"/>
            </w:pPr>
            <w:r w:rsidRPr="005677D6">
              <w:t>Gli Ebrei e i Fenici</w:t>
            </w:r>
          </w:p>
          <w:p w:rsidR="00A81E9B" w:rsidRDefault="00A81E9B" w:rsidP="00A81E9B" w:rsidRPr="005677D6">
            <w:pPr>
              <w:pBdr>
                <w:top w:val="nil" w:sz="0" w:color="auto" w:space="0"/>
                <w:bottom w:val="nil" w:sz="0" w:color="auto" w:space="0"/>
                <w:left w:val="nil" w:sz="0" w:color="auto" w:space="0"/>
                <w:right w:val="nil" w:sz="0" w:color="auto" w:space="0"/>
                <w:between w:val="nil" w:sz="0" w:color="auto" w:space="0"/>
              </w:pBdr>
              <w:tabs>
                <w:tab w:val="center" w:pos="4415"/>
                <w:tab w:val="left" w:pos="5474"/>
              </w:tabs>
              <w:rPr>
                <w:b/>
                <w:rFonts w:ascii="Arial" w:cs="Arial" w:eastAsia="Arial" w:hAnsi="Arial"/>
              </w:rPr>
            </w:pPr>
          </w:p>
          <w:p w:rsidR="00A81E9B" w:rsidRDefault="00A81E9B" w:rsidP="00A81E9B" w:rsidRPr="005677D6">
            <w:pPr>
              <w:pBdr>
                <w:top w:val="nil" w:sz="0" w:color="auto" w:space="0"/>
                <w:bottom w:val="nil" w:sz="0" w:color="auto" w:space="0"/>
                <w:left w:val="nil" w:sz="0" w:color="auto" w:space="0"/>
                <w:right w:val="nil" w:sz="0" w:color="auto" w:space="0"/>
                <w:between w:val="nil" w:sz="0" w:color="auto" w:space="0"/>
              </w:pBdr>
              <w:tabs>
                <w:tab w:val="center" w:pos="4415"/>
                <w:tab w:val="left" w:pos="5474"/>
              </w:tabs>
              <w:rPr>
                <w:b/>
                <w:color w:val="000000"/>
                <w:rFonts w:ascii="Arial" w:cs="Arial" w:eastAsia="Arial" w:hAnsi="Arial"/>
              </w:rPr>
            </w:pPr>
            <w:r w:rsidRPr="005677D6">
              <w:rPr>
                <w:b/>
                <w:color w:val="000000"/>
                <w:rFonts w:ascii="Arial" w:cs="Arial" w:eastAsia="Arial" w:hAnsi="Arial"/>
              </w:rPr>
              <w:t xml:space="preserve"> </w:t>
            </w:r>
          </w:p>
          <w:p w:rsidR="00A81E9B" w:rsidRDefault="00A81E9B" w:rsidP="00A81E9B" w:rsidRPr="005677D6">
            <w:pPr>
              <w:rPr>
                <w:b/>
              </w:rPr>
            </w:pPr>
            <w:r w:rsidRPr="005677D6">
              <w:rPr>
                <w:b/>
                <w:color w:val="000000"/>
                <w:rFonts w:ascii="Arial" w:cs="Arial" w:eastAsia="Arial" w:hAnsi="Arial"/>
              </w:rPr>
              <w:t xml:space="preserve">  </w:t>
            </w:r>
            <w:r w:rsidRPr="005677D6">
              <w:rPr>
                <w:b/>
              </w:rPr>
              <w:t>LE CIVILTA’ DELLA GRECIA</w:t>
            </w:r>
          </w:p>
          <w:p w:rsidR="00A81E9B" w:rsidRDefault="00A81E9B" w:rsidP="00A81E9B" w:rsidRPr="005677D6">
            <w:pPr>
              <w:widowControl/>
              <w:autoSpaceDE/>
              <w:autoSpaceDN/>
              <w:pStyle w:val="Paragrafoelenco"/>
              <w:numPr>
                <w:ilvl w:val="0"/>
                <w:numId w:val="7"/>
              </w:numPr>
              <w:contextualSpacing/>
              <w:spacing w:after="160" w:line="254" w:lineRule="auto"/>
            </w:pPr>
            <w:r w:rsidRPr="005677D6">
              <w:t>Le civiltà di creta e di Micene</w:t>
            </w:r>
          </w:p>
          <w:p w:rsidR="00A81E9B" w:rsidRDefault="00A81E9B" w:rsidP="00A81E9B" w:rsidRPr="005677D6">
            <w:pPr>
              <w:widowControl/>
              <w:autoSpaceDE/>
              <w:autoSpaceDN/>
              <w:pStyle w:val="Paragrafoelenco"/>
              <w:numPr>
                <w:ilvl w:val="0"/>
                <w:numId w:val="7"/>
              </w:numPr>
              <w:contextualSpacing/>
              <w:spacing w:after="160" w:line="254" w:lineRule="auto"/>
            </w:pPr>
            <w:r w:rsidRPr="005677D6">
              <w:t>Nascita e sviluppo della civiltà greca</w:t>
            </w:r>
          </w:p>
          <w:p w:rsidR="00A81E9B" w:rsidRDefault="00A81E9B" w:rsidP="00A81E9B" w:rsidRPr="005677D6">
            <w:pPr>
              <w:widowControl/>
              <w:autoSpaceDE/>
              <w:autoSpaceDN/>
              <w:pStyle w:val="Paragrafoelenco"/>
              <w:numPr>
                <w:ilvl w:val="0"/>
                <w:numId w:val="7"/>
              </w:numPr>
              <w:contextualSpacing/>
              <w:spacing w:after="160" w:line="254" w:lineRule="auto"/>
            </w:pPr>
            <w:r w:rsidRPr="005677D6">
              <w:t>Sparta e Atene</w:t>
            </w:r>
          </w:p>
          <w:p w:rsidR="00A81E9B" w:rsidRDefault="00A81E9B" w:rsidP="00A81E9B" w:rsidRPr="005677D6">
            <w:pPr>
              <w:widowControl/>
              <w:autoSpaceDE/>
              <w:autoSpaceDN/>
              <w:pStyle w:val="Paragrafoelenco"/>
              <w:numPr>
                <w:ilvl w:val="0"/>
                <w:numId w:val="7"/>
              </w:numPr>
              <w:contextualSpacing/>
              <w:spacing w:after="160" w:line="254" w:lineRule="auto"/>
            </w:pPr>
            <w:r w:rsidRPr="005677D6">
              <w:t>L’età di Pericle</w:t>
            </w:r>
          </w:p>
          <w:p w:rsidR="00A81E9B" w:rsidRDefault="00A81E9B" w:rsidP="00A81E9B" w:rsidRPr="005677D6">
            <w:pPr>
              <w:widowControl/>
              <w:autoSpaceDE/>
              <w:autoSpaceDN/>
              <w:pStyle w:val="Paragrafoelenco"/>
              <w:numPr>
                <w:ilvl w:val="0"/>
                <w:numId w:val="7"/>
              </w:numPr>
              <w:contextualSpacing/>
              <w:spacing w:after="160" w:line="254" w:lineRule="auto"/>
            </w:pPr>
            <w:r w:rsidRPr="005677D6">
              <w:t>Alessandro Magno e l’Ellenismo</w:t>
            </w:r>
          </w:p>
          <w:p w:rsidR="00A81E9B" w:rsidRDefault="00A81E9B" w:rsidP="00A81E9B" w:rsidRPr="005677D6">
            <w:pPr>
              <w:rPr>
                <w:bCs/>
                <w:rFonts w:cstheme="minorHAnsi"/>
              </w:rPr>
            </w:pPr>
            <w:r>
              <w:rPr>
                <w:b/>
                <w:color w:val="000000"/>
                <w:rFonts w:ascii="Arial" w:cs="Arial" w:eastAsia="Arial" w:hAnsi="Arial"/>
                <w:sz w:val="28"/>
                <w:szCs w:val="28"/>
              </w:rPr>
              <w:t xml:space="preserve"> </w:t>
            </w:r>
            <w:r w:rsidRPr="005677D6">
              <w:rPr>
                <w:bCs/>
                <w:rFonts w:cstheme="minorHAnsi"/>
              </w:rPr>
              <w:t>Erice</w:t>
            </w:r>
            <w:r>
              <w:rPr>
                <w:bCs/>
                <w:rFonts w:cstheme="minorHAnsi"/>
              </w:rPr>
              <w:t>,</w:t>
            </w:r>
            <w:r w:rsidRPr="005677D6">
              <w:rPr>
                <w:bCs/>
                <w:rFonts w:cstheme="minorHAnsi"/>
              </w:rPr>
              <w:t xml:space="preserve"> </w:t>
            </w:r>
            <w:r>
              <w:rPr>
                <w:bCs/>
                <w:rFonts w:cstheme="minorHAnsi"/>
              </w:rPr>
              <w:t>0</w:t>
            </w:r>
            <w:r w:rsidRPr="005677D6">
              <w:rPr>
                <w:bCs/>
                <w:rFonts w:cstheme="minorHAnsi"/>
              </w:rPr>
              <w:t>7</w:t>
            </w:r>
            <w:r>
              <w:rPr>
                <w:bCs/>
                <w:rFonts w:cstheme="minorHAnsi"/>
              </w:rPr>
              <w:t>/</w:t>
            </w:r>
            <w:r w:rsidRPr="005677D6">
              <w:rPr>
                <w:bCs/>
                <w:rFonts w:cstheme="minorHAnsi"/>
              </w:rPr>
              <w:t xml:space="preserve">06/2023                                                                   </w:t>
            </w:r>
          </w:p>
          <w:p w:rsidR="00A81E9B" w:rsidRDefault="00A81E9B" w:rsidP="00A81E9B" w:rsidRPr="005677D6">
            <w:pPr>
              <w:pBdr>
                <w:top w:val="nil" w:sz="0" w:color="auto" w:space="0"/>
                <w:bottom w:val="nil" w:sz="0" w:color="auto" w:space="0"/>
                <w:left w:val="nil" w:sz="0" w:color="auto" w:space="0"/>
                <w:right w:val="nil" w:sz="0" w:color="auto" w:space="0"/>
                <w:between w:val="nil" w:sz="0" w:color="auto" w:space="0"/>
              </w:pBdr>
              <w:tabs>
                <w:tab w:val="center" w:pos="4415"/>
                <w:tab w:val="left" w:pos="5474"/>
              </w:tabs>
              <w:rPr>
                <w:b/>
                <w:color w:val="000000"/>
                <w:rFonts w:ascii="Arial" w:cs="Arial" w:eastAsia="Arial" w:hAnsi="Arial"/>
                <w:sz w:val="28"/>
                <w:szCs w:val="28"/>
              </w:rPr>
            </w:pPr>
          </w:p>
          <w:p w:rsidR="00A41933" w:rsidRDefault="00A41933" w:rsidP="00A41933" w:rsidRPr="00A41933"/>
          <w:p w:rsidR="00A41933" w:rsidRDefault="00A41933" w:rsidP="00A41933" w:rsidRPr="00A41933"/>
        </w:tc>
      </w:tr>
    </w:tbl>
    <w:sectPr w:rsidR="0054447E" w:rsidSect="000376B0">
      <w:pgSz w:w="11910" w:h="16840"/>
      <w:pgMar w:left="920" w:right="980" w:top="1380" w:bottom="280" w:header="720" w:footer="720" w:gutter="0"/>
      <w:type w:val="continuous"/>
      <w:cols w:space="720"/>
    </w:sectPr>
  </w:body>
</w:document>
</file>

<file path=word/fontTable.xml><?xml version="1.0" encoding="utf-8"?>
<w:font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hybridMultilevel"/>
    <w:nsid w:val="0C1D75CA"/>
    <w:tmpl w:val="ACB42496"/>
    <w:lvl w:ilvl="0" w:tplc="EE560224">
      <w:numFmt w:val="decimal"/>
      <w:lvlText w:val="%1."/>
      <w:start w:val="2"/>
      <w:rPr>
        <w:spacing w:val="0"/>
        <w:w w:val="100"/>
        <w:lang w:val="it-IT" w:eastAsia="en-US" w:bidi="ar-SA"/>
        <w:rFonts w:hint="default"/>
      </w:rPr>
      <w:pPr>
        <w:jc w:val="left"/>
        <w:ind w:left="827"/>
        <w:ind w:hanging="360"/>
      </w:pPr>
      <w:lvlJc w:val="left"/>
    </w:lvl>
    <w:lvl w:ilvl="1" w:tplc="74D2026E">
      <w:numFmt w:val="bullet"/>
      <w:lvlText w:val="•"/>
      <w:start w:val="0"/>
      <w:rPr>
        <w:lang w:val="it-IT" w:eastAsia="en-US" w:bidi="ar-SA"/>
        <w:rFonts w:hint="default"/>
      </w:rPr>
      <w:pPr>
        <w:ind w:left="1715"/>
        <w:ind w:hanging="360"/>
      </w:pPr>
      <w:lvlJc w:val="left"/>
    </w:lvl>
    <w:lvl w:ilvl="2" w:tplc="7F5425A0">
      <w:numFmt w:val="bullet"/>
      <w:lvlText w:val="•"/>
      <w:start w:val="0"/>
      <w:rPr>
        <w:lang w:val="it-IT" w:eastAsia="en-US" w:bidi="ar-SA"/>
        <w:rFonts w:hint="default"/>
      </w:rPr>
      <w:pPr>
        <w:ind w:left="2610"/>
        <w:ind w:hanging="360"/>
      </w:pPr>
      <w:lvlJc w:val="left"/>
    </w:lvl>
    <w:lvl w:ilvl="3" w:tplc="D856F9D8">
      <w:numFmt w:val="bullet"/>
      <w:lvlText w:val="•"/>
      <w:start w:val="0"/>
      <w:rPr>
        <w:lang w:val="it-IT" w:eastAsia="en-US" w:bidi="ar-SA"/>
        <w:rFonts w:hint="default"/>
      </w:rPr>
      <w:pPr>
        <w:ind w:left="3505"/>
        <w:ind w:hanging="360"/>
      </w:pPr>
      <w:lvlJc w:val="left"/>
    </w:lvl>
    <w:lvl w:ilvl="4" w:tplc="70725C32">
      <w:numFmt w:val="bullet"/>
      <w:lvlText w:val="•"/>
      <w:start w:val="0"/>
      <w:rPr>
        <w:lang w:val="it-IT" w:eastAsia="en-US" w:bidi="ar-SA"/>
        <w:rFonts w:hint="default"/>
      </w:rPr>
      <w:pPr>
        <w:ind w:left="4401"/>
        <w:ind w:hanging="360"/>
      </w:pPr>
      <w:lvlJc w:val="left"/>
    </w:lvl>
    <w:lvl w:ilvl="5" w:tplc="4912BA92">
      <w:numFmt w:val="bullet"/>
      <w:lvlText w:val="•"/>
      <w:start w:val="0"/>
      <w:rPr>
        <w:lang w:val="it-IT" w:eastAsia="en-US" w:bidi="ar-SA"/>
        <w:rFonts w:hint="default"/>
      </w:rPr>
      <w:pPr>
        <w:ind w:left="5296"/>
        <w:ind w:hanging="360"/>
      </w:pPr>
      <w:lvlJc w:val="left"/>
    </w:lvl>
    <w:lvl w:ilvl="6" w:tplc="001EB754">
      <w:numFmt w:val="bullet"/>
      <w:lvlText w:val="•"/>
      <w:start w:val="0"/>
      <w:rPr>
        <w:lang w:val="it-IT" w:eastAsia="en-US" w:bidi="ar-SA"/>
        <w:rFonts w:hint="default"/>
      </w:rPr>
      <w:pPr>
        <w:ind w:left="6191"/>
        <w:ind w:hanging="360"/>
      </w:pPr>
      <w:lvlJc w:val="left"/>
    </w:lvl>
    <w:lvl w:ilvl="7" w:tplc="8EEEA958">
      <w:numFmt w:val="bullet"/>
      <w:lvlText w:val="•"/>
      <w:start w:val="0"/>
      <w:rPr>
        <w:lang w:val="it-IT" w:eastAsia="en-US" w:bidi="ar-SA"/>
        <w:rFonts w:hint="default"/>
      </w:rPr>
      <w:pPr>
        <w:ind w:left="7087"/>
        <w:ind w:hanging="360"/>
      </w:pPr>
      <w:lvlJc w:val="left"/>
    </w:lvl>
    <w:lvl w:ilvl="8" w:tplc="2C00559A">
      <w:numFmt w:val="bullet"/>
      <w:lvlText w:val="•"/>
      <w:start w:val="0"/>
      <w:rPr>
        <w:lang w:val="it-IT" w:eastAsia="en-US" w:bidi="ar-SA"/>
        <w:rFonts w:hint="default"/>
      </w:rPr>
      <w:pPr>
        <w:ind w:left="7982"/>
        <w:ind w:hanging="360"/>
      </w:pPr>
      <w:lvlJc w:val="left"/>
    </w:lvl>
  </w:abstractNum>
  <w:abstractNum w:abstractNumId="1">
    <w:multiLevelType w:val="hybridMultilevel"/>
    <w:nsid w:val="195516CC"/>
    <w:tmpl w:val="89F280E4"/>
    <w:lvl w:ilvl="0" w:tplc="04100001">
      <w:numFmt w:val="bullet"/>
      <w:lvlText w:val=""/>
      <w:start w:val="1"/>
      <w:rPr>
        <w:rFonts w:ascii="Symbol" w:hAnsi="Symbol" w:hint="default"/>
      </w:rPr>
      <w:pPr>
        <w:ind w:left="720"/>
        <w:ind w:hanging="360"/>
      </w:pPr>
      <w:lvlJc w:val="left"/>
    </w:lvl>
    <w:lvl w:ilvl="1" w:tplc="04100003">
      <w:numFmt w:val="bullet"/>
      <w:lvlText w:val="o"/>
      <w:start w:val="1"/>
      <w:rPr>
        <w:rFonts w:ascii="Courier New" w:cs="Courier New" w:hAnsi="Courier New" w:hint="default"/>
      </w:rPr>
      <w:pPr>
        <w:ind w:left="1440"/>
        <w:ind w:hanging="360"/>
      </w:pPr>
      <w:lvlJc w:val="left"/>
    </w:lvl>
    <w:lvl w:ilvl="2" w:tplc="04100005">
      <w:numFmt w:val="bullet"/>
      <w:lvlText w:val=""/>
      <w:start w:val="1"/>
      <w:rPr>
        <w:rFonts w:ascii="Wingdings" w:hAnsi="Wingdings" w:hint="default"/>
      </w:rPr>
      <w:pPr>
        <w:ind w:left="2160"/>
        <w:ind w:hanging="360"/>
      </w:pPr>
      <w:lvlJc w:val="left"/>
    </w:lvl>
    <w:lvl w:ilvl="3" w:tplc="04100001">
      <w:numFmt w:val="bullet"/>
      <w:lvlText w:val=""/>
      <w:start w:val="1"/>
      <w:rPr>
        <w:rFonts w:ascii="Symbol" w:hAnsi="Symbol" w:hint="default"/>
      </w:rPr>
      <w:pPr>
        <w:ind w:left="2880"/>
        <w:ind w:hanging="360"/>
      </w:pPr>
      <w:lvlJc w:val="left"/>
    </w:lvl>
    <w:lvl w:ilvl="4" w:tplc="04100003">
      <w:numFmt w:val="bullet"/>
      <w:lvlText w:val="o"/>
      <w:start w:val="1"/>
      <w:rPr>
        <w:rFonts w:ascii="Courier New" w:cs="Courier New" w:hAnsi="Courier New" w:hint="default"/>
      </w:rPr>
      <w:pPr>
        <w:ind w:left="3600"/>
        <w:ind w:hanging="360"/>
      </w:pPr>
      <w:lvlJc w:val="left"/>
    </w:lvl>
    <w:lvl w:ilvl="5" w:tplc="04100005">
      <w:numFmt w:val="bullet"/>
      <w:lvlText w:val=""/>
      <w:start w:val="1"/>
      <w:rPr>
        <w:rFonts w:ascii="Wingdings" w:hAnsi="Wingdings" w:hint="default"/>
      </w:rPr>
      <w:pPr>
        <w:ind w:left="4320"/>
        <w:ind w:hanging="360"/>
      </w:pPr>
      <w:lvlJc w:val="left"/>
    </w:lvl>
    <w:lvl w:ilvl="6" w:tplc="04100001">
      <w:numFmt w:val="bullet"/>
      <w:lvlText w:val=""/>
      <w:start w:val="1"/>
      <w:rPr>
        <w:rFonts w:ascii="Symbol" w:hAnsi="Symbol" w:hint="default"/>
      </w:rPr>
      <w:pPr>
        <w:ind w:left="5040"/>
        <w:ind w:hanging="360"/>
      </w:pPr>
      <w:lvlJc w:val="left"/>
    </w:lvl>
    <w:lvl w:ilvl="7" w:tplc="04100003">
      <w:numFmt w:val="bullet"/>
      <w:lvlText w:val="o"/>
      <w:start w:val="1"/>
      <w:rPr>
        <w:rFonts w:ascii="Courier New" w:cs="Courier New" w:hAnsi="Courier New" w:hint="default"/>
      </w:rPr>
      <w:pPr>
        <w:ind w:left="5760"/>
        <w:ind w:hanging="360"/>
      </w:pPr>
      <w:lvlJc w:val="left"/>
    </w:lvl>
    <w:lvl w:ilvl="8" w:tplc="04100005">
      <w:numFmt w:val="bullet"/>
      <w:lvlText w:val=""/>
      <w:start w:val="1"/>
      <w:rPr>
        <w:rFonts w:ascii="Wingdings" w:hAnsi="Wingdings" w:hint="default"/>
      </w:rPr>
      <w:pPr>
        <w:ind w:left="6480"/>
        <w:ind w:hanging="360"/>
      </w:pPr>
      <w:lvlJc w:val="left"/>
    </w:lvl>
  </w:abstractNum>
  <w:abstractNum w:abstractNumId="2">
    <w:multiLevelType w:val="hybridMultilevel"/>
    <w:nsid w:val="24E176CD"/>
    <w:tmpl w:val="B334779A"/>
    <w:lvl w:ilvl="0" w:tplc="AC9C6B48">
      <w:numFmt w:val="decimal"/>
      <w:lvlText w:val="%1."/>
      <w:start w:val="1"/>
      <w:rPr>
        <w:spacing w:val="0"/>
        <w:w w:val="100"/>
        <w:lang w:val="it-IT" w:eastAsia="en-US" w:bidi="ar-SA"/>
        <w:rFonts w:hint="default"/>
      </w:rPr>
      <w:pPr>
        <w:jc w:val="left"/>
        <w:ind w:left="827"/>
        <w:ind w:hanging="360"/>
      </w:pPr>
      <w:lvlJc w:val="left"/>
    </w:lvl>
    <w:lvl w:ilvl="1" w:tplc="1D22E47C">
      <w:numFmt w:val="bullet"/>
      <w:lvlText w:val="•"/>
      <w:start w:val="0"/>
      <w:rPr>
        <w:lang w:val="it-IT" w:eastAsia="en-US" w:bidi="ar-SA"/>
        <w:rFonts w:hint="default"/>
      </w:rPr>
      <w:pPr>
        <w:ind w:left="1715"/>
        <w:ind w:hanging="360"/>
      </w:pPr>
      <w:lvlJc w:val="left"/>
    </w:lvl>
    <w:lvl w:ilvl="2" w:tplc="2A22DF2A">
      <w:numFmt w:val="bullet"/>
      <w:lvlText w:val="•"/>
      <w:start w:val="0"/>
      <w:rPr>
        <w:lang w:val="it-IT" w:eastAsia="en-US" w:bidi="ar-SA"/>
        <w:rFonts w:hint="default"/>
      </w:rPr>
      <w:pPr>
        <w:ind w:left="2610"/>
        <w:ind w:hanging="360"/>
      </w:pPr>
      <w:lvlJc w:val="left"/>
    </w:lvl>
    <w:lvl w:ilvl="3" w:tplc="F8464676">
      <w:numFmt w:val="bullet"/>
      <w:lvlText w:val="•"/>
      <w:start w:val="0"/>
      <w:rPr>
        <w:lang w:val="it-IT" w:eastAsia="en-US" w:bidi="ar-SA"/>
        <w:rFonts w:hint="default"/>
      </w:rPr>
      <w:pPr>
        <w:ind w:left="3505"/>
        <w:ind w:hanging="360"/>
      </w:pPr>
      <w:lvlJc w:val="left"/>
    </w:lvl>
    <w:lvl w:ilvl="4" w:tplc="9684CD2A">
      <w:numFmt w:val="bullet"/>
      <w:lvlText w:val="•"/>
      <w:start w:val="0"/>
      <w:rPr>
        <w:lang w:val="it-IT" w:eastAsia="en-US" w:bidi="ar-SA"/>
        <w:rFonts w:hint="default"/>
      </w:rPr>
      <w:pPr>
        <w:ind w:left="4401"/>
        <w:ind w:hanging="360"/>
      </w:pPr>
      <w:lvlJc w:val="left"/>
    </w:lvl>
    <w:lvl w:ilvl="5" w:tplc="3A3EBA50">
      <w:numFmt w:val="bullet"/>
      <w:lvlText w:val="•"/>
      <w:start w:val="0"/>
      <w:rPr>
        <w:lang w:val="it-IT" w:eastAsia="en-US" w:bidi="ar-SA"/>
        <w:rFonts w:hint="default"/>
      </w:rPr>
      <w:pPr>
        <w:ind w:left="5296"/>
        <w:ind w:hanging="360"/>
      </w:pPr>
      <w:lvlJc w:val="left"/>
    </w:lvl>
    <w:lvl w:ilvl="6" w:tplc="125EE532">
      <w:numFmt w:val="bullet"/>
      <w:lvlText w:val="•"/>
      <w:start w:val="0"/>
      <w:rPr>
        <w:lang w:val="it-IT" w:eastAsia="en-US" w:bidi="ar-SA"/>
        <w:rFonts w:hint="default"/>
      </w:rPr>
      <w:pPr>
        <w:ind w:left="6191"/>
        <w:ind w:hanging="360"/>
      </w:pPr>
      <w:lvlJc w:val="left"/>
    </w:lvl>
    <w:lvl w:ilvl="7" w:tplc="57A27E72">
      <w:numFmt w:val="bullet"/>
      <w:lvlText w:val="•"/>
      <w:start w:val="0"/>
      <w:rPr>
        <w:lang w:val="it-IT" w:eastAsia="en-US" w:bidi="ar-SA"/>
        <w:rFonts w:hint="default"/>
      </w:rPr>
      <w:pPr>
        <w:ind w:left="7087"/>
        <w:ind w:hanging="360"/>
      </w:pPr>
      <w:lvlJc w:val="left"/>
    </w:lvl>
    <w:lvl w:ilvl="8" w:tplc="482400AA">
      <w:numFmt w:val="bullet"/>
      <w:lvlText w:val="•"/>
      <w:start w:val="0"/>
      <w:rPr>
        <w:lang w:val="it-IT" w:eastAsia="en-US" w:bidi="ar-SA"/>
        <w:rFonts w:hint="default"/>
      </w:rPr>
      <w:pPr>
        <w:ind w:left="7982"/>
        <w:ind w:hanging="360"/>
      </w:pPr>
      <w:lvlJc w:val="left"/>
    </w:lvl>
  </w:abstractNum>
  <w:abstractNum w:abstractNumId="3">
    <w:multiLevelType w:val="hybridMultilevel"/>
    <w:nsid w:val="38BD6D18"/>
    <w:tmpl w:val="E24AC638"/>
    <w:lvl w:ilvl="0" w:tplc="04100001">
      <w:numFmt w:val="bullet"/>
      <w:lvlText w:val=""/>
      <w:start w:val="1"/>
      <w:rPr>
        <w:rFonts w:ascii="Symbol" w:hAnsi="Symbol" w:hint="default"/>
      </w:rPr>
      <w:pPr>
        <w:ind w:left="720"/>
        <w:ind w:hanging="360"/>
      </w:pPr>
      <w:lvlJc w:val="left"/>
    </w:lvl>
    <w:lvl w:ilvl="1" w:tplc="04100003">
      <w:numFmt w:val="bullet"/>
      <w:lvlText w:val="o"/>
      <w:start w:val="1"/>
      <w:rPr>
        <w:rFonts w:ascii="Courier New" w:cs="Courier New" w:hAnsi="Courier New" w:hint="default"/>
      </w:rPr>
      <w:pPr>
        <w:ind w:left="1440"/>
        <w:ind w:hanging="360"/>
      </w:pPr>
      <w:lvlJc w:val="left"/>
    </w:lvl>
    <w:lvl w:ilvl="2" w:tplc="04100005">
      <w:numFmt w:val="bullet"/>
      <w:lvlText w:val=""/>
      <w:start w:val="1"/>
      <w:rPr>
        <w:rFonts w:ascii="Wingdings" w:hAnsi="Wingdings" w:hint="default"/>
      </w:rPr>
      <w:pPr>
        <w:ind w:left="2160"/>
        <w:ind w:hanging="360"/>
      </w:pPr>
      <w:lvlJc w:val="left"/>
    </w:lvl>
    <w:lvl w:ilvl="3" w:tplc="04100001">
      <w:numFmt w:val="bullet"/>
      <w:lvlText w:val=""/>
      <w:start w:val="1"/>
      <w:rPr>
        <w:rFonts w:ascii="Symbol" w:hAnsi="Symbol" w:hint="default"/>
      </w:rPr>
      <w:pPr>
        <w:ind w:left="2880"/>
        <w:ind w:hanging="360"/>
      </w:pPr>
      <w:lvlJc w:val="left"/>
    </w:lvl>
    <w:lvl w:ilvl="4" w:tplc="04100003">
      <w:numFmt w:val="bullet"/>
      <w:lvlText w:val="o"/>
      <w:start w:val="1"/>
      <w:rPr>
        <w:rFonts w:ascii="Courier New" w:cs="Courier New" w:hAnsi="Courier New" w:hint="default"/>
      </w:rPr>
      <w:pPr>
        <w:ind w:left="3600"/>
        <w:ind w:hanging="360"/>
      </w:pPr>
      <w:lvlJc w:val="left"/>
    </w:lvl>
    <w:lvl w:ilvl="5" w:tplc="04100005">
      <w:numFmt w:val="bullet"/>
      <w:lvlText w:val=""/>
      <w:start w:val="1"/>
      <w:rPr>
        <w:rFonts w:ascii="Wingdings" w:hAnsi="Wingdings" w:hint="default"/>
      </w:rPr>
      <w:pPr>
        <w:ind w:left="4320"/>
        <w:ind w:hanging="360"/>
      </w:pPr>
      <w:lvlJc w:val="left"/>
    </w:lvl>
    <w:lvl w:ilvl="6" w:tplc="04100001">
      <w:numFmt w:val="bullet"/>
      <w:lvlText w:val=""/>
      <w:start w:val="1"/>
      <w:rPr>
        <w:rFonts w:ascii="Symbol" w:hAnsi="Symbol" w:hint="default"/>
      </w:rPr>
      <w:pPr>
        <w:ind w:left="5040"/>
        <w:ind w:hanging="360"/>
      </w:pPr>
      <w:lvlJc w:val="left"/>
    </w:lvl>
    <w:lvl w:ilvl="7" w:tplc="04100003">
      <w:numFmt w:val="bullet"/>
      <w:lvlText w:val="o"/>
      <w:start w:val="1"/>
      <w:rPr>
        <w:rFonts w:ascii="Courier New" w:cs="Courier New" w:hAnsi="Courier New" w:hint="default"/>
      </w:rPr>
      <w:pPr>
        <w:ind w:left="5760"/>
        <w:ind w:hanging="360"/>
      </w:pPr>
      <w:lvlJc w:val="left"/>
    </w:lvl>
    <w:lvl w:ilvl="8" w:tplc="04100005">
      <w:numFmt w:val="bullet"/>
      <w:lvlText w:val=""/>
      <w:start w:val="1"/>
      <w:rPr>
        <w:rFonts w:ascii="Wingdings" w:hAnsi="Wingdings" w:hint="default"/>
      </w:rPr>
      <w:pPr>
        <w:ind w:left="6480"/>
        <w:ind w:hanging="360"/>
      </w:pPr>
      <w:lvlJc w:val="left"/>
    </w:lvl>
  </w:abstractNum>
  <w:abstractNum w:abstractNumId="4">
    <w:multiLevelType w:val="hybridMultilevel"/>
    <w:nsid w:val="3C787D07"/>
    <w:tmpl w:val="9E0A6338"/>
    <w:lvl w:ilvl="0" w:tplc="DE18C3F0">
      <w:numFmt w:val="bullet"/>
      <w:lvlText w:val="-"/>
      <w:start w:val="0"/>
      <w:rPr>
        <w:bCs w:val="0"/>
        <w:iCs w:val="0"/>
        <w:spacing w:val="0"/>
        <w:w w:val="100"/>
        <w:lang w:val="it-IT" w:eastAsia="en-US" w:bidi="ar-SA"/>
        <w:b w:val="0"/>
        <w:i w:val="0"/>
        <w:rFonts w:ascii="Times New Roman" w:cs="Times New Roman" w:eastAsia="Times New Roman" w:hAnsi="Times New Roman" w:hint="default"/>
        <w:sz w:val="24"/>
        <w:szCs w:val="24"/>
      </w:rPr>
      <w:pPr>
        <w:ind w:left="107"/>
        <w:ind w:hanging="172"/>
      </w:pPr>
      <w:lvlJc w:val="left"/>
    </w:lvl>
    <w:lvl w:ilvl="1" w:tplc="8814FCC8">
      <w:numFmt w:val="bullet"/>
      <w:lvlText w:val="•"/>
      <w:start w:val="0"/>
      <w:rPr>
        <w:lang w:val="it-IT" w:eastAsia="en-US" w:bidi="ar-SA"/>
        <w:rFonts w:hint="default"/>
      </w:rPr>
      <w:pPr>
        <w:ind w:left="1067"/>
        <w:ind w:hanging="172"/>
      </w:pPr>
      <w:lvlJc w:val="left"/>
    </w:lvl>
    <w:lvl w:ilvl="2" w:tplc="4CA0FC38">
      <w:numFmt w:val="bullet"/>
      <w:lvlText w:val="•"/>
      <w:start w:val="0"/>
      <w:rPr>
        <w:lang w:val="it-IT" w:eastAsia="en-US" w:bidi="ar-SA"/>
        <w:rFonts w:hint="default"/>
      </w:rPr>
      <w:pPr>
        <w:ind w:left="2034"/>
        <w:ind w:hanging="172"/>
      </w:pPr>
      <w:lvlJc w:val="left"/>
    </w:lvl>
    <w:lvl w:ilvl="3" w:tplc="97981406">
      <w:numFmt w:val="bullet"/>
      <w:lvlText w:val="•"/>
      <w:start w:val="0"/>
      <w:rPr>
        <w:lang w:val="it-IT" w:eastAsia="en-US" w:bidi="ar-SA"/>
        <w:rFonts w:hint="default"/>
      </w:rPr>
      <w:pPr>
        <w:ind w:left="3001"/>
        <w:ind w:hanging="172"/>
      </w:pPr>
      <w:lvlJc w:val="left"/>
    </w:lvl>
    <w:lvl w:ilvl="4" w:tplc="9E0CC1FE">
      <w:numFmt w:val="bullet"/>
      <w:lvlText w:val="•"/>
      <w:start w:val="0"/>
      <w:rPr>
        <w:lang w:val="it-IT" w:eastAsia="en-US" w:bidi="ar-SA"/>
        <w:rFonts w:hint="default"/>
      </w:rPr>
      <w:pPr>
        <w:ind w:left="3969"/>
        <w:ind w:hanging="172"/>
      </w:pPr>
      <w:lvlJc w:val="left"/>
    </w:lvl>
    <w:lvl w:ilvl="5" w:tplc="D6D0619C">
      <w:numFmt w:val="bullet"/>
      <w:lvlText w:val="•"/>
      <w:start w:val="0"/>
      <w:rPr>
        <w:lang w:val="it-IT" w:eastAsia="en-US" w:bidi="ar-SA"/>
        <w:rFonts w:hint="default"/>
      </w:rPr>
      <w:pPr>
        <w:ind w:left="4936"/>
        <w:ind w:hanging="172"/>
      </w:pPr>
      <w:lvlJc w:val="left"/>
    </w:lvl>
    <w:lvl w:ilvl="6" w:tplc="2FA42342">
      <w:numFmt w:val="bullet"/>
      <w:lvlText w:val="•"/>
      <w:start w:val="0"/>
      <w:rPr>
        <w:lang w:val="it-IT" w:eastAsia="en-US" w:bidi="ar-SA"/>
        <w:rFonts w:hint="default"/>
      </w:rPr>
      <w:pPr>
        <w:ind w:left="5903"/>
        <w:ind w:hanging="172"/>
      </w:pPr>
      <w:lvlJc w:val="left"/>
    </w:lvl>
    <w:lvl w:ilvl="7" w:tplc="21565300">
      <w:numFmt w:val="bullet"/>
      <w:lvlText w:val="•"/>
      <w:start w:val="0"/>
      <w:rPr>
        <w:lang w:val="it-IT" w:eastAsia="en-US" w:bidi="ar-SA"/>
        <w:rFonts w:hint="default"/>
      </w:rPr>
      <w:pPr>
        <w:ind w:left="6871"/>
        <w:ind w:hanging="172"/>
      </w:pPr>
      <w:lvlJc w:val="left"/>
    </w:lvl>
    <w:lvl w:ilvl="8" w:tplc="9E301248">
      <w:numFmt w:val="bullet"/>
      <w:lvlText w:val="•"/>
      <w:start w:val="0"/>
      <w:rPr>
        <w:lang w:val="it-IT" w:eastAsia="en-US" w:bidi="ar-SA"/>
        <w:rFonts w:hint="default"/>
      </w:rPr>
      <w:pPr>
        <w:ind w:left="7838"/>
        <w:ind w:hanging="172"/>
      </w:pPr>
      <w:lvlJc w:val="left"/>
    </w:lvl>
  </w:abstractNum>
  <w:abstractNum w:abstractNumId="5">
    <w:multiLevelType w:val="hybridMultilevel"/>
    <w:nsid w:val="41B201B8"/>
    <w:tmpl w:val="634E2888"/>
    <w:lvl w:ilvl="0" w:tplc="04100001">
      <w:numFmt w:val="bullet"/>
      <w:lvlText w:val=""/>
      <w:start w:val="1"/>
      <w:rPr>
        <w:rFonts w:ascii="Symbol" w:hAnsi="Symbol" w:hint="default"/>
      </w:rPr>
      <w:pPr>
        <w:ind w:left="1030"/>
        <w:ind w:hanging="360"/>
      </w:pPr>
      <w:lvlJc w:val="left"/>
    </w:lvl>
    <w:lvl w:ilvl="1" w:tentative="1" w:tplc="04100003">
      <w:numFmt w:val="bullet"/>
      <w:lvlText w:val="o"/>
      <w:start w:val="1"/>
      <w:rPr>
        <w:rFonts w:ascii="Courier New" w:cs="Courier New" w:hAnsi="Courier New" w:hint="default"/>
      </w:rPr>
      <w:pPr>
        <w:ind w:left="1750"/>
        <w:ind w:hanging="360"/>
      </w:pPr>
      <w:lvlJc w:val="left"/>
    </w:lvl>
    <w:lvl w:ilvl="2" w:tentative="1" w:tplc="04100005">
      <w:numFmt w:val="bullet"/>
      <w:lvlText w:val=""/>
      <w:start w:val="1"/>
      <w:rPr>
        <w:rFonts w:ascii="Wingdings" w:hAnsi="Wingdings" w:hint="default"/>
      </w:rPr>
      <w:pPr>
        <w:ind w:left="2470"/>
        <w:ind w:hanging="360"/>
      </w:pPr>
      <w:lvlJc w:val="left"/>
    </w:lvl>
    <w:lvl w:ilvl="3" w:tentative="1" w:tplc="04100001">
      <w:numFmt w:val="bullet"/>
      <w:lvlText w:val=""/>
      <w:start w:val="1"/>
      <w:rPr>
        <w:rFonts w:ascii="Symbol" w:hAnsi="Symbol" w:hint="default"/>
      </w:rPr>
      <w:pPr>
        <w:ind w:left="3190"/>
        <w:ind w:hanging="360"/>
      </w:pPr>
      <w:lvlJc w:val="left"/>
    </w:lvl>
    <w:lvl w:ilvl="4" w:tentative="1" w:tplc="04100003">
      <w:numFmt w:val="bullet"/>
      <w:lvlText w:val="o"/>
      <w:start w:val="1"/>
      <w:rPr>
        <w:rFonts w:ascii="Courier New" w:cs="Courier New" w:hAnsi="Courier New" w:hint="default"/>
      </w:rPr>
      <w:pPr>
        <w:ind w:left="3910"/>
        <w:ind w:hanging="360"/>
      </w:pPr>
      <w:lvlJc w:val="left"/>
    </w:lvl>
    <w:lvl w:ilvl="5" w:tentative="1" w:tplc="04100005">
      <w:numFmt w:val="bullet"/>
      <w:lvlText w:val=""/>
      <w:start w:val="1"/>
      <w:rPr>
        <w:rFonts w:ascii="Wingdings" w:hAnsi="Wingdings" w:hint="default"/>
      </w:rPr>
      <w:pPr>
        <w:ind w:left="4630"/>
        <w:ind w:hanging="360"/>
      </w:pPr>
      <w:lvlJc w:val="left"/>
    </w:lvl>
    <w:lvl w:ilvl="6" w:tentative="1" w:tplc="04100001">
      <w:numFmt w:val="bullet"/>
      <w:lvlText w:val=""/>
      <w:start w:val="1"/>
      <w:rPr>
        <w:rFonts w:ascii="Symbol" w:hAnsi="Symbol" w:hint="default"/>
      </w:rPr>
      <w:pPr>
        <w:ind w:left="5350"/>
        <w:ind w:hanging="360"/>
      </w:pPr>
      <w:lvlJc w:val="left"/>
    </w:lvl>
    <w:lvl w:ilvl="7" w:tentative="1" w:tplc="04100003">
      <w:numFmt w:val="bullet"/>
      <w:lvlText w:val="o"/>
      <w:start w:val="1"/>
      <w:rPr>
        <w:rFonts w:ascii="Courier New" w:cs="Courier New" w:hAnsi="Courier New" w:hint="default"/>
      </w:rPr>
      <w:pPr>
        <w:ind w:left="6070"/>
        <w:ind w:hanging="360"/>
      </w:pPr>
      <w:lvlJc w:val="left"/>
    </w:lvl>
    <w:lvl w:ilvl="8" w:tentative="1" w:tplc="04100005">
      <w:numFmt w:val="bullet"/>
      <w:lvlText w:val=""/>
      <w:start w:val="1"/>
      <w:rPr>
        <w:rFonts w:ascii="Wingdings" w:hAnsi="Wingdings" w:hint="default"/>
      </w:rPr>
      <w:pPr>
        <w:ind w:left="6790"/>
        <w:ind w:hanging="360"/>
      </w:pPr>
      <w:lvlJc w:val="left"/>
    </w:lvl>
  </w:abstractNum>
  <w:abstractNum w:abstractNumId="6">
    <w:multiLevelType w:val="hybridMultilevel"/>
    <w:nsid w:val="4E961DF0"/>
    <w:tmpl w:val="832CB750"/>
    <w:lvl w:ilvl="0" w:tplc="04100001">
      <w:numFmt w:val="bullet"/>
      <w:lvlText w:val=""/>
      <w:start w:val="1"/>
      <w:rPr>
        <w:rFonts w:ascii="Symbol" w:hAnsi="Symbol" w:hint="default"/>
      </w:rPr>
      <w:pPr>
        <w:ind w:left="720"/>
        <w:ind w:hanging="360"/>
      </w:pPr>
      <w:lvlJc w:val="left"/>
    </w:lvl>
    <w:lvl w:ilvl="1" w:tplc="04100003">
      <w:numFmt w:val="bullet"/>
      <w:lvlText w:val="o"/>
      <w:start w:val="1"/>
      <w:rPr>
        <w:rFonts w:ascii="Courier New" w:cs="Courier New" w:hAnsi="Courier New" w:hint="default"/>
      </w:rPr>
      <w:pPr>
        <w:ind w:left="1440"/>
        <w:ind w:hanging="360"/>
      </w:pPr>
      <w:lvlJc w:val="left"/>
    </w:lvl>
    <w:lvl w:ilvl="2" w:tplc="04100005">
      <w:numFmt w:val="bullet"/>
      <w:lvlText w:val=""/>
      <w:start w:val="1"/>
      <w:rPr>
        <w:rFonts w:ascii="Wingdings" w:hAnsi="Wingdings" w:hint="default"/>
      </w:rPr>
      <w:pPr>
        <w:ind w:left="2160"/>
        <w:ind w:hanging="360"/>
      </w:pPr>
      <w:lvlJc w:val="left"/>
    </w:lvl>
    <w:lvl w:ilvl="3" w:tplc="04100001">
      <w:numFmt w:val="bullet"/>
      <w:lvlText w:val=""/>
      <w:start w:val="1"/>
      <w:rPr>
        <w:rFonts w:ascii="Symbol" w:hAnsi="Symbol" w:hint="default"/>
      </w:rPr>
      <w:pPr>
        <w:ind w:left="2880"/>
        <w:ind w:hanging="360"/>
      </w:pPr>
      <w:lvlJc w:val="left"/>
    </w:lvl>
    <w:lvl w:ilvl="4" w:tplc="04100003">
      <w:numFmt w:val="bullet"/>
      <w:lvlText w:val="o"/>
      <w:start w:val="1"/>
      <w:rPr>
        <w:rFonts w:ascii="Courier New" w:cs="Courier New" w:hAnsi="Courier New" w:hint="default"/>
      </w:rPr>
      <w:pPr>
        <w:ind w:left="3600"/>
        <w:ind w:hanging="360"/>
      </w:pPr>
      <w:lvlJc w:val="left"/>
    </w:lvl>
    <w:lvl w:ilvl="5" w:tplc="04100005">
      <w:numFmt w:val="bullet"/>
      <w:lvlText w:val=""/>
      <w:start w:val="1"/>
      <w:rPr>
        <w:rFonts w:ascii="Wingdings" w:hAnsi="Wingdings" w:hint="default"/>
      </w:rPr>
      <w:pPr>
        <w:ind w:left="4320"/>
        <w:ind w:hanging="360"/>
      </w:pPr>
      <w:lvlJc w:val="left"/>
    </w:lvl>
    <w:lvl w:ilvl="6" w:tplc="04100001">
      <w:numFmt w:val="bullet"/>
      <w:lvlText w:val=""/>
      <w:start w:val="1"/>
      <w:rPr>
        <w:rFonts w:ascii="Symbol" w:hAnsi="Symbol" w:hint="default"/>
      </w:rPr>
      <w:pPr>
        <w:ind w:left="5040"/>
        <w:ind w:hanging="360"/>
      </w:pPr>
      <w:lvlJc w:val="left"/>
    </w:lvl>
    <w:lvl w:ilvl="7" w:tplc="04100003">
      <w:numFmt w:val="bullet"/>
      <w:lvlText w:val="o"/>
      <w:start w:val="1"/>
      <w:rPr>
        <w:rFonts w:ascii="Courier New" w:cs="Courier New" w:hAnsi="Courier New" w:hint="default"/>
      </w:rPr>
      <w:pPr>
        <w:ind w:left="5760"/>
        <w:ind w:hanging="360"/>
      </w:pPr>
      <w:lvlJc w:val="left"/>
    </w:lvl>
    <w:lvl w:ilvl="8" w:tplc="04100005">
      <w:numFmt w:val="bullet"/>
      <w:lvlText w:val=""/>
      <w:start w:val="1"/>
      <w:rPr>
        <w:rFonts w:ascii="Wingdings" w:hAnsi="Wingdings" w:hint="default"/>
      </w:rPr>
      <w:pPr>
        <w:ind w:left="6480"/>
        <w:ind w:hanging="360"/>
      </w:pPr>
      <w:lvlJc w:val="left"/>
    </w:lvl>
  </w:abstractNum>
  <w:abstractNum w:abstractNumId="7">
    <w:multiLevelType w:val="hybridMultilevel"/>
    <w:nsid w:val="509D5FAA"/>
    <w:tmpl w:val="99F01D06"/>
    <w:lvl w:ilvl="0" w:tplc="CBBEEDB2">
      <w:numFmt w:val="decimal"/>
      <w:lvlText w:val="%1."/>
      <w:start w:val="1"/>
      <w:rPr>
        <w:bCs/>
        <w:iCs w:val="0"/>
        <w:spacing w:val="0"/>
        <w:w w:val="100"/>
        <w:lang w:val="it-IT" w:eastAsia="en-US" w:bidi="ar-SA"/>
        <w:b/>
        <w:i w:val="0"/>
        <w:rFonts w:ascii="Times New Roman" w:cs="Times New Roman" w:eastAsia="Times New Roman" w:hAnsi="Times New Roman" w:hint="default"/>
        <w:sz w:val="24"/>
        <w:szCs w:val="24"/>
      </w:rPr>
      <w:pPr>
        <w:jc w:val="left"/>
        <w:ind w:left="827"/>
        <w:ind w:hanging="360"/>
      </w:pPr>
      <w:lvlJc w:val="left"/>
    </w:lvl>
    <w:lvl w:ilvl="1" w:tplc="688E8038">
      <w:numFmt w:val="bullet"/>
      <w:lvlText w:val="•"/>
      <w:start w:val="0"/>
      <w:rPr>
        <w:lang w:val="it-IT" w:eastAsia="en-US" w:bidi="ar-SA"/>
        <w:rFonts w:hint="default"/>
      </w:rPr>
      <w:pPr>
        <w:ind w:left="1715"/>
        <w:ind w:hanging="360"/>
      </w:pPr>
      <w:lvlJc w:val="left"/>
    </w:lvl>
    <w:lvl w:ilvl="2" w:tplc="7F101A64">
      <w:numFmt w:val="bullet"/>
      <w:lvlText w:val="•"/>
      <w:start w:val="0"/>
      <w:rPr>
        <w:lang w:val="it-IT" w:eastAsia="en-US" w:bidi="ar-SA"/>
        <w:rFonts w:hint="default"/>
      </w:rPr>
      <w:pPr>
        <w:ind w:left="2610"/>
        <w:ind w:hanging="360"/>
      </w:pPr>
      <w:lvlJc w:val="left"/>
    </w:lvl>
    <w:lvl w:ilvl="3" w:tplc="F7C28E5C">
      <w:numFmt w:val="bullet"/>
      <w:lvlText w:val="•"/>
      <w:start w:val="0"/>
      <w:rPr>
        <w:lang w:val="it-IT" w:eastAsia="en-US" w:bidi="ar-SA"/>
        <w:rFonts w:hint="default"/>
      </w:rPr>
      <w:pPr>
        <w:ind w:left="3505"/>
        <w:ind w:hanging="360"/>
      </w:pPr>
      <w:lvlJc w:val="left"/>
    </w:lvl>
    <w:lvl w:ilvl="4" w:tplc="00EA500C">
      <w:numFmt w:val="bullet"/>
      <w:lvlText w:val="•"/>
      <w:start w:val="0"/>
      <w:rPr>
        <w:lang w:val="it-IT" w:eastAsia="en-US" w:bidi="ar-SA"/>
        <w:rFonts w:hint="default"/>
      </w:rPr>
      <w:pPr>
        <w:ind w:left="4401"/>
        <w:ind w:hanging="360"/>
      </w:pPr>
      <w:lvlJc w:val="left"/>
    </w:lvl>
    <w:lvl w:ilvl="5" w:tplc="55FAE878">
      <w:numFmt w:val="bullet"/>
      <w:lvlText w:val="•"/>
      <w:start w:val="0"/>
      <w:rPr>
        <w:lang w:val="it-IT" w:eastAsia="en-US" w:bidi="ar-SA"/>
        <w:rFonts w:hint="default"/>
      </w:rPr>
      <w:pPr>
        <w:ind w:left="5296"/>
        <w:ind w:hanging="360"/>
      </w:pPr>
      <w:lvlJc w:val="left"/>
    </w:lvl>
    <w:lvl w:ilvl="6" w:tplc="DEE6D8FA">
      <w:numFmt w:val="bullet"/>
      <w:lvlText w:val="•"/>
      <w:start w:val="0"/>
      <w:rPr>
        <w:lang w:val="it-IT" w:eastAsia="en-US" w:bidi="ar-SA"/>
        <w:rFonts w:hint="default"/>
      </w:rPr>
      <w:pPr>
        <w:ind w:left="6191"/>
        <w:ind w:hanging="360"/>
      </w:pPr>
      <w:lvlJc w:val="left"/>
    </w:lvl>
    <w:lvl w:ilvl="7" w:tplc="A238BC20">
      <w:numFmt w:val="bullet"/>
      <w:lvlText w:val="•"/>
      <w:start w:val="0"/>
      <w:rPr>
        <w:lang w:val="it-IT" w:eastAsia="en-US" w:bidi="ar-SA"/>
        <w:rFonts w:hint="default"/>
      </w:rPr>
      <w:pPr>
        <w:ind w:left="7087"/>
        <w:ind w:hanging="360"/>
      </w:pPr>
      <w:lvlJc w:val="left"/>
    </w:lvl>
    <w:lvl w:ilvl="8" w:tplc="ACAEFC86">
      <w:numFmt w:val="bullet"/>
      <w:lvlText w:val="•"/>
      <w:start w:val="0"/>
      <w:rPr>
        <w:lang w:val="it-IT" w:eastAsia="en-US" w:bidi="ar-SA"/>
        <w:rFonts w:hint="default"/>
      </w:rPr>
      <w:pPr>
        <w:ind w:left="7982"/>
        <w:ind w:hanging="360"/>
      </w:pPr>
      <w:lvlJc w:val="left"/>
    </w:lvl>
  </w:abstractNum>
  <w:abstractNum w:abstractNumId="10121982">
    <w:multiLevelType w:val="hybridMultilevel"/>
    <w:lvl w:ilvl="0">
      <w:numFmt w:val="decimal"/>
      <w:lvlText w:val="%1."/>
      <w:start w:val="1"/>
      <w:pPr>
        <w:ind w:left="720"/>
        <w:ind w:hanging="360"/>
      </w:pPr>
    </w:lvl>
    <w:lvl w:ilvl="1">
      <w:numFmt w:val="decimal"/>
      <w:lvlText w:val="%2."/>
      <w:start w:val="1"/>
      <w:pPr>
        <w:ind w:left="1440"/>
        <w:ind w:hanging="1080"/>
      </w:pPr>
    </w:lvl>
    <w:lvl w:ilvl="2">
      <w:numFmt w:val="decimal"/>
      <w:lvlText w:val="%3."/>
      <w:start w:val="1"/>
      <w:pPr>
        <w:ind w:left="2160"/>
        <w:ind w:hanging="1980"/>
      </w:pPr>
    </w:lvl>
    <w:lvl w:ilvl="3">
      <w:numFmt w:val="decimal"/>
      <w:lvlText w:val="%4."/>
      <w:start w:val="1"/>
      <w:pPr>
        <w:ind w:left="2880"/>
        <w:ind w:hanging="2520"/>
      </w:pPr>
    </w:lvl>
    <w:lvl w:ilvl="4">
      <w:numFmt w:val="decimal"/>
      <w:lvlText w:val="%5."/>
      <w:start w:val="1"/>
      <w:pPr>
        <w:ind w:left="3600"/>
        <w:ind w:hanging="3240"/>
      </w:pPr>
    </w:lvl>
    <w:lvl w:ilvl="5">
      <w:numFmt w:val="decimal"/>
      <w:lvlText w:val="%6."/>
      <w:start w:val="1"/>
      <w:pPr>
        <w:ind w:left="4320"/>
        <w:ind w:hanging="4140"/>
      </w:pPr>
    </w:lvl>
    <w:lvl w:ilvl="6">
      <w:numFmt w:val="decimal"/>
      <w:lvlText w:val="%7."/>
      <w:start w:val="1"/>
      <w:pPr>
        <w:ind w:left="5040"/>
        <w:ind w:hanging="4680"/>
      </w:pPr>
    </w:lvl>
    <w:lvl w:ilvl="7">
      <w:numFmt w:val="decimal"/>
      <w:lvlText w:val="%8."/>
      <w:start w:val="1"/>
      <w:pPr>
        <w:ind w:left="5760"/>
        <w:ind w:hanging="5400"/>
      </w:pPr>
    </w:lvl>
    <w:lvl w:ilvl="8">
      <w:numFmt w:val="decimal"/>
      <w:lvlText w:val="%9."/>
      <w:start w:val="1"/>
      <w:pPr>
        <w:ind w:left="6480"/>
        <w:ind w:hanging="6300"/>
      </w:pPr>
    </w:lvl>
  </w:abstractNum>
  <w:num w:numId="1">
    <w:abstractNumId w:val="0"/>
  </w:num>
  <w:num w:numId="2">
    <w:abstractNumId w:val="4"/>
  </w:num>
  <w:num w:numId="3">
    <w:abstractNumId w:val="7"/>
  </w:num>
  <w:num w:numId="4">
    <w:abstractNumId w:val="2"/>
  </w:num>
  <w:num w:numId="5">
    <w:abstractNumId w:val="1"/>
  </w:num>
  <w:num w:numId="6">
    <w:abstractNumId w:val="3"/>
  </w:num>
  <w:num w:numId="7">
    <w:abstractNumId w:val="6"/>
  </w:num>
  <w:num w:numId="8">
    <w:abstractNumId w:val="5"/>
  </w:num>
  <w:num w:numId="10121982">
    <w:abstractNumId w:val="10121982"/>
  </w:num>
</w:numbering>
</file>

<file path=word/settings.xml><?xml version="1.0" encoding="utf-8"?>
<w:setting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  <w:rsids>
    <w:rsidRoot val="000376B0"/>
    <w:rsid val="000376B0"/>
    <w:rsid val="002D56E0"/>
    <w:rsid val="0054447E"/>
    <w:rsid val="008F2674"/>
    <w:rsid val="00A41933"/>
    <w:rsid val="00A81E9B"/>
    <w:rsid val="00E91DC5"/>
  </w:rsids>
</w:settings>
</file>

<file path=word/styles.xml><?xml version="1.0" encoding="utf-8"?>
<w:style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lang w:val="en-US" w:eastAsia="en-US" w:bidi="ar-SA"/>
        <w:rFonts w:ascii="Calibri" w:eastAsiaTheme="minorHAnsi" w:hAnsiTheme="minorHAnsi" w:cstheme="minorBidi"/>
        <w:sz w:val="22"/>
        <w:szCs w:val="22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uiPriority w:val="1"/>
    <w:rsid w:val="000376B0"/>
    <w:rPr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qFormat/>
    <w:tblPr>
      <w:tblCellMar>
        <w:top w:w="0" w:type="dxa"/>
        <w:left w:w="108" w:type="dxa"/>
        <w:bottom w:w="0" w:type="dxa"/>
        <w:right w:w="108" w:type="dxa"/>
      </w:tblCellMar>
      <w:tblInd w:w="0" w:type="dxa"/>
    </w:tblPr>
    <w:uiPriority w:val="99"/>
    <w:semiHidden/>
    <w:unhideWhenUsed/>
  </w:style>
  <w:style w:type="numbering" w:default="1" w:styleId="Nessunelenco">
    <w:name w:val="No List"/>
    <w:uiPriority w:val="99"/>
    <w:semiHidden/>
    <w:unhideWhenUsed/>
  </w:style>
  <w:style w:type="table" w:styleId="TableNormal">
    <w:name w:val="Table Normal"/>
    <w:qFormat/>
    <w:tblPr>
      <w:tblCellMar>
        <w:top w:w="0" w:type="dxa"/>
        <w:left w:w="0" w:type="dxa"/>
        <w:bottom w:w="0" w:type="dxa"/>
        <w:right w:w="0" w:type="dxa"/>
      </w:tblCellMar>
      <w:tblInd w:w="0" w:type="dxa"/>
    </w:tblPr>
    <w:uiPriority w:val="2"/>
    <w:semiHidden/>
    <w:unhideWhenUsed/>
    <w:rsid w:val="000376B0"/>
  </w:style>
  <w:style w:type="paragraph" w:styleId="Paragrafoelenco">
    <w:name w:val="List Paragraph"/>
    <w:qFormat/>
    <w:basedOn w:val="Normale"/>
    <w:uiPriority w:val="34"/>
    <w:rsid w:val="000376B0"/>
  </w:style>
  <w:style w:type="paragraph" w:styleId="TableParagraph">
    <w:name w:val="Table Paragraph"/>
    <w:qFormat/>
    <w:basedOn w:val="Normale"/>
    <w:uiPriority w:val="1"/>
    <w:rsid w:val="000376B0"/>
    <w:pPr>
      <w:ind w:left="827"/>
    </w:pPr>
    <w:rPr>
      <w:rFonts w:ascii="Times New Roman" w:cs="Times New Roman" w:eastAsia="Times New Roman" w:hAnsi="Times New Roman"/>
    </w:rPr>
  </w:style>
  <w:style w:type="paragraph" w:styleId="Normal">
    <w:name w:val="Normal"/>
  </w:style>
  <w:style w:type="paragraph" w:styleId="Title">
    <w:name w:val="Title"/>
    <w:basedOn w:val="Normal"/>
    <w:pPr>
      <w:spacing w:after="300"/>
    </w:pPr>
    <w:rPr>
      <w:color w:val="17365D"/>
      <w:sz w:val="52"/>
    </w:rPr>
  </w:style>
  <w:style w:type="paragraph" w:styleId="Subtitle">
    <w:name w:val="Subtitle"/>
    <w:basedOn w:val="Normal"/>
    <w:rPr>
      <w:i/>
      <w:color w:val="4F81BD"/>
      <w:sz w:val="24"/>
    </w:rPr>
  </w:style>
  <w:style w:type="paragraph" w:styleId="Heading1">
    <w:name w:val="Heading 1"/>
    <w:basedOn w:val="Normal"/>
    <w:pPr>
      <w:spacing w:before="480"/>
    </w:pPr>
    <w:rPr>
      <w:b/>
      <w:color w:val="345A8A"/>
      <w:sz w:val="32"/>
    </w:rPr>
  </w:style>
  <w:style w:type="paragraph" w:styleId="Heading2">
    <w:name w:val="Heading 2"/>
    <w:basedOn w:val="Normal"/>
    <w:pPr>
      <w:spacing w:before="200"/>
    </w:pPr>
    <w:rPr>
      <w:b/>
      <w:color w:val="4F81BD"/>
      <w:sz w:val="26"/>
    </w:rPr>
  </w:style>
  <w:style w:type="paragraph" w:styleId="Heading3">
    <w:name w:val="Heading 3"/>
    <w:basedOn w:val="Normal"/>
    <w:pPr>
      <w:spacing w:before="200"/>
    </w:pPr>
    <w:rPr>
      <w:b/>
      <w:color w:val="4F81BD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829</Characters>
  <Application>Microsoft Office Word</Application>
  <DocSecurity>0</DocSecurity>
  <Lines>6</Lines>
  <Paragraphs>1</Paragraphs>
  <ScaleCrop>false</ScaleCrop>
  <Company/>
  <LinksUpToDate>false</LinksUpToDate>
  <CharactersWithSpaces>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Riccardo</dc:creator>
  <cp:lastModifiedBy>USER</cp:lastModifiedBy>
  <cp:revision>2</cp:revision>
  <dcterms:created xsi:type="dcterms:W3CDTF">2024-07-29T06:22:00Z</dcterms:created>
  <dcterms:modified xsi:type="dcterms:W3CDTF">2024-07-29T06:22:00Z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2024-06-13T00:00:00Z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2024-07-25T00:00:00Z</vt:filetime>
  </property>
  <property fmtid="{D5CDD505-2E9C-101B-9397-08002B2CF9AE}" pid="5" name="Producer">
    <vt:lpwstr>Microsoft® Word per Microsoft 365</vt:lpwstr>
  </property>
</Properties>
</file>