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4AD" w:rsidRDefault="004524AD">
      <w:pPr>
        <w:pStyle w:val="Corpodeltesto"/>
        <w:spacing w:before="10"/>
        <w:rPr>
          <w:sz w:val="11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/>
      </w:tblPr>
      <w:tblGrid>
        <w:gridCol w:w="9622"/>
      </w:tblGrid>
      <w:tr w:rsidR="004524AD">
        <w:trPr>
          <w:trHeight w:val="749"/>
        </w:trPr>
        <w:tc>
          <w:tcPr>
            <w:tcW w:w="9622" w:type="dxa"/>
            <w:shd w:val="clear" w:color="auto" w:fill="B8CCE4"/>
          </w:tcPr>
          <w:p w:rsidR="004524AD" w:rsidRDefault="004524AD">
            <w:pPr>
              <w:pStyle w:val="TableParagraph"/>
              <w:spacing w:before="9"/>
              <w:rPr>
                <w:rFonts w:ascii="Times New Roman"/>
                <w:sz w:val="33"/>
              </w:rPr>
            </w:pPr>
          </w:p>
          <w:p w:rsidR="004524AD" w:rsidRDefault="005B199B">
            <w:pPr>
              <w:pStyle w:val="TableParagraph"/>
              <w:ind w:left="1222" w:right="119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RELAZIONE FINALE DEL</w:t>
            </w:r>
            <w:r>
              <w:rPr>
                <w:rFonts w:ascii="Times New Roman"/>
                <w:b/>
                <w:spacing w:val="-14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DOCENTE</w:t>
            </w:r>
          </w:p>
        </w:tc>
      </w:tr>
      <w:tr w:rsidR="004524AD">
        <w:trPr>
          <w:trHeight w:val="449"/>
        </w:trPr>
        <w:tc>
          <w:tcPr>
            <w:tcW w:w="9622" w:type="dxa"/>
          </w:tcPr>
          <w:p w:rsidR="004524AD" w:rsidRDefault="005B199B">
            <w:pPr>
              <w:pStyle w:val="TableParagraph"/>
              <w:spacing w:before="89"/>
              <w:ind w:left="1222" w:right="632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 xml:space="preserve">CLASSE I </w:t>
            </w:r>
            <w:proofErr w:type="spellStart"/>
            <w:r>
              <w:rPr>
                <w:rFonts w:ascii="Times New Roman"/>
                <w:b/>
                <w:sz w:val="24"/>
              </w:rPr>
              <w:t>SEZ</w:t>
            </w:r>
            <w:proofErr w:type="spellEnd"/>
            <w:r>
              <w:rPr>
                <w:rFonts w:ascii="Times New Roman"/>
                <w:b/>
                <w:sz w:val="24"/>
              </w:rPr>
              <w:t>.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LE</w:t>
            </w:r>
          </w:p>
        </w:tc>
      </w:tr>
      <w:tr w:rsidR="004524AD">
        <w:trPr>
          <w:trHeight w:val="449"/>
        </w:trPr>
        <w:tc>
          <w:tcPr>
            <w:tcW w:w="9622" w:type="dxa"/>
          </w:tcPr>
          <w:p w:rsidR="004524AD" w:rsidRDefault="005B199B">
            <w:pPr>
              <w:pStyle w:val="TableParagraph"/>
              <w:spacing w:before="89"/>
              <w:ind w:left="2961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LINGUA</w:t>
            </w:r>
            <w:r>
              <w:rPr>
                <w:rFonts w:asci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E</w:t>
            </w:r>
            <w:r>
              <w:rPr>
                <w:rFonts w:ascii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LETTERATURA</w:t>
            </w:r>
            <w:r>
              <w:rPr>
                <w:rFonts w:ascii="Times New Roman"/>
                <w:b/>
                <w:spacing w:val="-12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ITALIANA</w:t>
            </w:r>
          </w:p>
        </w:tc>
      </w:tr>
      <w:tr w:rsidR="004524AD">
        <w:trPr>
          <w:trHeight w:val="749"/>
        </w:trPr>
        <w:tc>
          <w:tcPr>
            <w:tcW w:w="9622" w:type="dxa"/>
            <w:shd w:val="clear" w:color="auto" w:fill="B8CCE4"/>
          </w:tcPr>
          <w:p w:rsidR="004524AD" w:rsidRDefault="004524AD">
            <w:pPr>
              <w:pStyle w:val="TableParagraph"/>
              <w:spacing w:before="10"/>
              <w:rPr>
                <w:rFonts w:ascii="Times New Roman"/>
                <w:sz w:val="33"/>
              </w:rPr>
            </w:pPr>
          </w:p>
          <w:p w:rsidR="004524AD" w:rsidRDefault="005B199B">
            <w:pPr>
              <w:pStyle w:val="TableParagraph"/>
              <w:ind w:left="1209" w:right="120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SITUAZIONE DELLA</w:t>
            </w:r>
            <w:r>
              <w:rPr>
                <w:rFonts w:ascii="Times New Roman"/>
                <w:b/>
                <w:spacing w:val="-14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CLASSE</w:t>
            </w:r>
          </w:p>
        </w:tc>
      </w:tr>
      <w:tr w:rsidR="004524AD">
        <w:trPr>
          <w:trHeight w:val="10249"/>
        </w:trPr>
        <w:tc>
          <w:tcPr>
            <w:tcW w:w="9622" w:type="dxa"/>
          </w:tcPr>
          <w:p w:rsidR="004524AD" w:rsidRDefault="005B199B">
            <w:pPr>
              <w:pStyle w:val="TableParagraph"/>
              <w:numPr>
                <w:ilvl w:val="0"/>
                <w:numId w:val="7"/>
              </w:numPr>
              <w:tabs>
                <w:tab w:val="left" w:pos="801"/>
              </w:tabs>
              <w:spacing w:before="90"/>
              <w:ind w:hanging="361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PARTECIPAZIONE:</w:t>
            </w:r>
          </w:p>
          <w:p w:rsidR="004524AD" w:rsidRDefault="005B199B">
            <w:pPr>
              <w:pStyle w:val="TableParagraph"/>
              <w:spacing w:before="224" w:line="261" w:lineRule="auto"/>
              <w:ind w:left="80" w:right="7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Durante tutto l’anno scolastico gran parte della classe ha partecipato al dialogo educativo in modo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costruttivo e adeguato; alcuni alunni hanno partecipato in modo non costante. Il gruppo classe ha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mantenuto, dal punto di vista delle relazioni orizzontali, rapporti positivi; la relazione docente-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discenti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è</w:t>
            </w:r>
            <w:r>
              <w:rPr>
                <w:rFonts w:ascii="Times New Roman" w:hAnsi="Times New Roman"/>
                <w:spacing w:val="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stata</w:t>
            </w:r>
            <w:r>
              <w:rPr>
                <w:rFonts w:ascii="Times New Roman" w:hAnsi="Times New Roman"/>
                <w:spacing w:val="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caratterizzata</w:t>
            </w:r>
            <w:r>
              <w:rPr>
                <w:rFonts w:ascii="Times New Roman" w:hAnsi="Times New Roman"/>
                <w:spacing w:val="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dal</w:t>
            </w:r>
            <w:r>
              <w:rPr>
                <w:rFonts w:ascii="Times New Roman" w:hAnsi="Times New Roman"/>
                <w:spacing w:val="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rispetto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reciproco.</w:t>
            </w:r>
            <w:r>
              <w:rPr>
                <w:rFonts w:ascii="Times New Roman" w:hAnsi="Times New Roman"/>
                <w:spacing w:val="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frequenza</w:t>
            </w:r>
            <w:r>
              <w:rPr>
                <w:rFonts w:ascii="Times New Roman" w:hAnsi="Times New Roman"/>
                <w:spacing w:val="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è</w:t>
            </w:r>
            <w:r>
              <w:rPr>
                <w:rFonts w:ascii="Times New Roman" w:hAnsi="Times New Roman"/>
                <w:spacing w:val="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risultata</w:t>
            </w:r>
            <w:r>
              <w:rPr>
                <w:rFonts w:ascii="Times New Roman" w:hAnsi="Times New Roman"/>
                <w:spacing w:val="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regolare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per</w:t>
            </w:r>
            <w:r>
              <w:rPr>
                <w:rFonts w:ascii="Times New Roman" w:hAnsi="Times New Roman"/>
                <w:spacing w:val="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maggior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parte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degli allievi.</w:t>
            </w:r>
          </w:p>
          <w:p w:rsidR="004524AD" w:rsidRDefault="004524AD">
            <w:pPr>
              <w:pStyle w:val="TableParagraph"/>
              <w:spacing w:before="8"/>
              <w:rPr>
                <w:rFonts w:ascii="Times New Roman"/>
                <w:sz w:val="25"/>
              </w:rPr>
            </w:pPr>
          </w:p>
          <w:p w:rsidR="004524AD" w:rsidRDefault="005B199B">
            <w:pPr>
              <w:pStyle w:val="TableParagraph"/>
              <w:numPr>
                <w:ilvl w:val="0"/>
                <w:numId w:val="7"/>
              </w:numPr>
              <w:tabs>
                <w:tab w:val="left" w:pos="801"/>
              </w:tabs>
              <w:ind w:hanging="361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IMPEGNO:</w:t>
            </w:r>
          </w:p>
          <w:p w:rsidR="004524AD" w:rsidRDefault="005B199B">
            <w:pPr>
              <w:pStyle w:val="TableParagraph"/>
              <w:spacing w:before="24" w:line="261" w:lineRule="auto"/>
              <w:ind w:left="80" w:right="7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L’impegno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gran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parte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dei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discenti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è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stato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adeguato,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sia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nello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studio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domestico,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sia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nella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partecipazione attiva in classe. In pochi casi l’impegno è stato poco o non adeguato.</w:t>
            </w:r>
            <w:r>
              <w:rPr>
                <w:rFonts w:ascii="Times New Roman" w:hAnsi="Times New Roman"/>
                <w:sz w:val="24"/>
              </w:rPr>
              <w:t xml:space="preserve"> L’intera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classe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ha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partecipato alle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attività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extracurricolari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proposte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orario pomeridiano.</w:t>
            </w:r>
          </w:p>
          <w:p w:rsidR="004524AD" w:rsidRDefault="004524AD">
            <w:pPr>
              <w:pStyle w:val="TableParagraph"/>
              <w:spacing w:before="10"/>
              <w:rPr>
                <w:rFonts w:ascii="Times New Roman"/>
                <w:sz w:val="25"/>
              </w:rPr>
            </w:pPr>
          </w:p>
          <w:p w:rsidR="004524AD" w:rsidRDefault="005B199B">
            <w:pPr>
              <w:pStyle w:val="TableParagraph"/>
              <w:numPr>
                <w:ilvl w:val="0"/>
                <w:numId w:val="7"/>
              </w:numPr>
              <w:tabs>
                <w:tab w:val="left" w:pos="801"/>
              </w:tabs>
              <w:ind w:hanging="361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METODO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/>
                <w:b/>
                <w:sz w:val="24"/>
              </w:rPr>
              <w:t>DI</w:t>
            </w:r>
            <w:proofErr w:type="spellEnd"/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STUDIO:</w:t>
            </w:r>
          </w:p>
          <w:p w:rsidR="004524AD" w:rsidRDefault="005B199B">
            <w:pPr>
              <w:pStyle w:val="TableParagraph"/>
              <w:spacing w:before="24" w:line="261" w:lineRule="auto"/>
              <w:ind w:left="80" w:right="7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Per quanto riguarda il metodo di studio, diversi alunni hanno evidenziato un rapporto consapevole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nei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confronti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dello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studio,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mostrando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adeguate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capacità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ascolto,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comprensione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rielaborazione personale degli argomenti proposti, con un metodo di studio efficace, strutturato e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produttivo, che ha consentito una valida acquisizione di competenze, abilità e conoscenze. Alcuni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alunni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h</w:t>
            </w:r>
            <w:r>
              <w:rPr>
                <w:rFonts w:ascii="Times New Roman" w:hAnsi="Times New Roman"/>
                <w:sz w:val="24"/>
              </w:rPr>
              <w:t>anno mostrato di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avere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 metodo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poco autonomo 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tratti disordinato.</w:t>
            </w:r>
          </w:p>
          <w:p w:rsidR="004524AD" w:rsidRDefault="004524AD">
            <w:pPr>
              <w:pStyle w:val="TableParagraph"/>
              <w:spacing w:before="8"/>
              <w:rPr>
                <w:rFonts w:ascii="Times New Roman"/>
                <w:sz w:val="25"/>
              </w:rPr>
            </w:pPr>
          </w:p>
          <w:p w:rsidR="004524AD" w:rsidRDefault="005B199B">
            <w:pPr>
              <w:pStyle w:val="TableParagraph"/>
              <w:numPr>
                <w:ilvl w:val="0"/>
                <w:numId w:val="7"/>
              </w:numPr>
              <w:tabs>
                <w:tab w:val="left" w:pos="801"/>
              </w:tabs>
              <w:spacing w:before="1"/>
              <w:ind w:hanging="36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PROGRESSIONE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NELL’APPRENDIMENTO:</w:t>
            </w:r>
          </w:p>
          <w:p w:rsidR="004524AD" w:rsidRDefault="005B199B">
            <w:pPr>
              <w:pStyle w:val="TableParagraph"/>
              <w:spacing w:before="24" w:line="261" w:lineRule="auto"/>
              <w:ind w:left="80" w:right="7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Il processo di apprendimento per una buona parte del gruppo classe è stato costante nel corso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dell’anno.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livelli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apprendimento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sono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stati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diversificati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relazione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ai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diversi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livelli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partenza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alle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capacità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individuali: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gran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parte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dei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discenti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ha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mostrato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nel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complesso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progressione per lo più positiva, mentre un esiguo gruppo, sia per l’impegno non sempre costante,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sia perché non so</w:t>
            </w:r>
            <w:r>
              <w:rPr>
                <w:rFonts w:ascii="Times New Roman" w:hAnsi="Times New Roman"/>
                <w:sz w:val="24"/>
              </w:rPr>
              <w:t>stenuto da adeguati prerequisiti, è riuscito a conseguire soltanto gli obiettivi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minimi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prefissati.</w:t>
            </w:r>
          </w:p>
          <w:p w:rsidR="004524AD" w:rsidRDefault="004524AD">
            <w:pPr>
              <w:pStyle w:val="TableParagraph"/>
              <w:spacing w:before="7"/>
              <w:rPr>
                <w:rFonts w:ascii="Times New Roman"/>
                <w:sz w:val="25"/>
              </w:rPr>
            </w:pPr>
          </w:p>
          <w:p w:rsidR="004524AD" w:rsidRDefault="005B199B">
            <w:pPr>
              <w:pStyle w:val="TableParagraph"/>
              <w:numPr>
                <w:ilvl w:val="0"/>
                <w:numId w:val="7"/>
              </w:numPr>
              <w:tabs>
                <w:tab w:val="left" w:pos="801"/>
              </w:tabs>
              <w:ind w:hanging="361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LIVELLO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MEDIO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RAGGIUNTO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DALLA</w:t>
            </w:r>
            <w:r>
              <w:rPr>
                <w:rFonts w:asci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CLASSE:</w:t>
            </w:r>
          </w:p>
          <w:p w:rsidR="004524AD" w:rsidRDefault="005B199B">
            <w:pPr>
              <w:pStyle w:val="TableParagraph"/>
              <w:spacing w:before="24" w:line="261" w:lineRule="auto"/>
              <w:ind w:left="80" w:right="7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La classe, nel complesso, è pervenuta a un livello di conoscenze, abilità e competenze (capacità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linguistico-espressive</w:t>
            </w:r>
            <w:proofErr w:type="spellEnd"/>
            <w:r>
              <w:rPr>
                <w:rFonts w:ascii="Times New Roman" w:hAnsi="Times New Roman"/>
                <w:sz w:val="24"/>
              </w:rPr>
              <w:t>, abilità di analisi e comprensione dei testi) discreto. Un esiguo gruppo è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riuscito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raggiungere</w:t>
            </w:r>
            <w:r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gli obiettivi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minimi.</w:t>
            </w:r>
          </w:p>
        </w:tc>
      </w:tr>
      <w:tr w:rsidR="004524AD">
        <w:trPr>
          <w:trHeight w:val="681"/>
        </w:trPr>
        <w:tc>
          <w:tcPr>
            <w:tcW w:w="9622" w:type="dxa"/>
            <w:shd w:val="clear" w:color="auto" w:fill="B8CCE4"/>
          </w:tcPr>
          <w:p w:rsidR="004524AD" w:rsidRDefault="005B199B">
            <w:pPr>
              <w:pStyle w:val="TableParagraph"/>
              <w:spacing w:before="90"/>
              <w:ind w:left="1222" w:right="120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ORGANIZZAZIONE</w:t>
            </w:r>
            <w:r>
              <w:rPr>
                <w:rFonts w:ascii="Times New Roman"/>
                <w:b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DIDATTICA</w:t>
            </w:r>
            <w:r>
              <w:rPr>
                <w:rFonts w:ascii="Times New Roman"/>
                <w:b/>
                <w:spacing w:val="-1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DEL</w:t>
            </w:r>
            <w:r>
              <w:rPr>
                <w:rFonts w:ascii="Times New Roman"/>
                <w:b/>
                <w:spacing w:val="-1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PERCORSO</w:t>
            </w:r>
            <w:r>
              <w:rPr>
                <w:rFonts w:ascii="Times New Roman"/>
                <w:b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FORMATIVO</w:t>
            </w:r>
          </w:p>
        </w:tc>
      </w:tr>
    </w:tbl>
    <w:p w:rsidR="004524AD" w:rsidRDefault="004524AD">
      <w:pPr>
        <w:jc w:val="center"/>
        <w:rPr>
          <w:sz w:val="24"/>
        </w:rPr>
        <w:sectPr w:rsidR="004524AD">
          <w:type w:val="continuous"/>
          <w:pgSz w:w="11900" w:h="16840"/>
          <w:pgMar w:top="1600" w:right="10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/>
      </w:tblPr>
      <w:tblGrid>
        <w:gridCol w:w="9622"/>
      </w:tblGrid>
      <w:tr w:rsidR="004524AD">
        <w:trPr>
          <w:trHeight w:val="10430"/>
        </w:trPr>
        <w:tc>
          <w:tcPr>
            <w:tcW w:w="9622" w:type="dxa"/>
          </w:tcPr>
          <w:p w:rsidR="004524AD" w:rsidRDefault="005B199B">
            <w:pPr>
              <w:pStyle w:val="TableParagraph"/>
              <w:spacing w:before="86" w:line="261" w:lineRule="auto"/>
              <w:ind w:left="801" w:right="252" w:hanging="36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lastRenderedPageBreak/>
              <w:t>1.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COMPETENZE </w:t>
            </w:r>
            <w:r>
              <w:rPr>
                <w:rFonts w:ascii="Times New Roman" w:hAnsi="Times New Roman"/>
                <w:b/>
                <w:sz w:val="24"/>
              </w:rPr>
              <w:t>DISCIPLINARI IN RELAZIONE ALLE FINALITÀ</w:t>
            </w:r>
            <w:r>
              <w:rPr>
                <w:rFonts w:ascii="Times New Roman" w:hAnsi="Times New Roman"/>
                <w:b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FORMATIVE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GENERALI:</w:t>
            </w:r>
          </w:p>
          <w:p w:rsidR="004524AD" w:rsidRDefault="004524AD">
            <w:pPr>
              <w:pStyle w:val="TableParagraph"/>
              <w:spacing w:before="1"/>
              <w:rPr>
                <w:rFonts w:ascii="Times New Roman"/>
                <w:sz w:val="24"/>
              </w:rPr>
            </w:pPr>
          </w:p>
          <w:p w:rsidR="004524AD" w:rsidRDefault="005B199B">
            <w:pPr>
              <w:pStyle w:val="TableParagraph"/>
              <w:ind w:left="80"/>
              <w:jc w:val="both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2"/>
              </w:rPr>
              <w:t>LINGUA</w:t>
            </w:r>
            <w:r>
              <w:rPr>
                <w:rFonts w:ascii="Times New Roman"/>
                <w:b/>
                <w:spacing w:val="-12"/>
              </w:rPr>
              <w:t xml:space="preserve"> </w:t>
            </w:r>
            <w:r>
              <w:rPr>
                <w:rFonts w:ascii="Times New Roman"/>
                <w:b/>
                <w:spacing w:val="-2"/>
              </w:rPr>
              <w:t>E</w:t>
            </w:r>
            <w:r>
              <w:rPr>
                <w:rFonts w:ascii="Times New Roman"/>
                <w:b/>
                <w:spacing w:val="3"/>
              </w:rPr>
              <w:t xml:space="preserve"> </w:t>
            </w:r>
            <w:r>
              <w:rPr>
                <w:rFonts w:ascii="Times New Roman"/>
                <w:b/>
                <w:spacing w:val="-2"/>
              </w:rPr>
              <w:t>LETTERATURA</w:t>
            </w:r>
            <w:r>
              <w:rPr>
                <w:rFonts w:ascii="Times New Roman"/>
                <w:b/>
                <w:spacing w:val="-11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ITALIANA</w:t>
            </w:r>
          </w:p>
          <w:p w:rsidR="004524AD" w:rsidRDefault="004524AD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:rsidR="004524AD" w:rsidRDefault="005B199B">
            <w:pPr>
              <w:pStyle w:val="TableParagraph"/>
              <w:numPr>
                <w:ilvl w:val="0"/>
                <w:numId w:val="6"/>
              </w:numPr>
              <w:tabs>
                <w:tab w:val="left" w:pos="855"/>
                <w:tab w:val="left" w:pos="856"/>
              </w:tabs>
              <w:spacing w:line="228" w:lineRule="auto"/>
              <w:ind w:right="355" w:hanging="360"/>
              <w:rPr>
                <w:rFonts w:ascii="Times New Roman" w:hAnsi="Times New Roman"/>
              </w:rPr>
            </w:pPr>
            <w:r>
              <w:tab/>
            </w:r>
            <w:r>
              <w:rPr>
                <w:rFonts w:ascii="Times New Roman" w:hAnsi="Times New Roman"/>
              </w:rPr>
              <w:t>Utilizzare il patrimonio lessicale ed espressivo della lingua italiana adeguandolo alle specificità</w:t>
            </w:r>
            <w:r>
              <w:rPr>
                <w:rFonts w:ascii="Times New Roman" w:hAnsi="Times New Roman"/>
                <w:spacing w:val="-53"/>
              </w:rPr>
              <w:t xml:space="preserve"> </w:t>
            </w:r>
            <w:r>
              <w:rPr>
                <w:rFonts w:ascii="Times New Roman" w:hAnsi="Times New Roman"/>
              </w:rPr>
              <w:t>dei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diversi contesti comunicativi</w:t>
            </w:r>
          </w:p>
          <w:p w:rsidR="004524AD" w:rsidRDefault="005B199B">
            <w:pPr>
              <w:pStyle w:val="TableParagraph"/>
              <w:numPr>
                <w:ilvl w:val="0"/>
                <w:numId w:val="6"/>
              </w:numPr>
              <w:tabs>
                <w:tab w:val="left" w:pos="800"/>
                <w:tab w:val="left" w:pos="801"/>
              </w:tabs>
              <w:spacing w:line="236" w:lineRule="exact"/>
              <w:ind w:hanging="36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Analizzare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e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interpretare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diverse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tipologie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testuali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con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particolare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riferimento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ai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testi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narrativi</w:t>
            </w:r>
          </w:p>
          <w:p w:rsidR="004524AD" w:rsidRDefault="005B199B">
            <w:pPr>
              <w:pStyle w:val="TableParagraph"/>
              <w:numPr>
                <w:ilvl w:val="0"/>
                <w:numId w:val="6"/>
              </w:numPr>
              <w:tabs>
                <w:tab w:val="left" w:pos="800"/>
                <w:tab w:val="left" w:pos="801"/>
              </w:tabs>
              <w:spacing w:line="240" w:lineRule="exact"/>
              <w:ind w:hanging="36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Produrre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testi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di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vario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tipo,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con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particolare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riferimento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ai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testi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informativo-espressivi</w:t>
            </w:r>
            <w:proofErr w:type="spellEnd"/>
          </w:p>
          <w:p w:rsidR="004524AD" w:rsidRDefault="005B199B">
            <w:pPr>
              <w:pStyle w:val="TableParagraph"/>
              <w:numPr>
                <w:ilvl w:val="0"/>
                <w:numId w:val="6"/>
              </w:numPr>
              <w:tabs>
                <w:tab w:val="left" w:pos="800"/>
                <w:tab w:val="left" w:pos="801"/>
              </w:tabs>
              <w:spacing w:line="240" w:lineRule="exact"/>
              <w:ind w:hanging="36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Fruire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consapevolmente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del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patrimonio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artistico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anche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ai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fini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della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tutela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e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della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valorizzazione</w:t>
            </w:r>
          </w:p>
          <w:p w:rsidR="004524AD" w:rsidRDefault="005B199B">
            <w:pPr>
              <w:pStyle w:val="TableParagraph"/>
              <w:numPr>
                <w:ilvl w:val="0"/>
                <w:numId w:val="6"/>
              </w:numPr>
              <w:tabs>
                <w:tab w:val="left" w:pos="800"/>
                <w:tab w:val="left" w:pos="801"/>
              </w:tabs>
              <w:spacing w:before="4" w:line="228" w:lineRule="auto"/>
              <w:ind w:right="265" w:hanging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Saper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operare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collegamenti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tra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la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tradizione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culturale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italiana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e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quella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europea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ed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extraeuropea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in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r>
              <w:rPr>
                <w:rFonts w:ascii="Times New Roman" w:hAnsi="Times New Roman"/>
              </w:rPr>
              <w:t>prospettiva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interculturale</w:t>
            </w:r>
          </w:p>
          <w:p w:rsidR="004524AD" w:rsidRDefault="005B199B">
            <w:pPr>
              <w:pStyle w:val="TableParagraph"/>
              <w:numPr>
                <w:ilvl w:val="0"/>
                <w:numId w:val="6"/>
              </w:numPr>
              <w:tabs>
                <w:tab w:val="left" w:pos="800"/>
                <w:tab w:val="left" w:pos="801"/>
              </w:tabs>
              <w:spacing w:line="242" w:lineRule="exact"/>
              <w:ind w:hanging="36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Produrre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oggetti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multimediali</w:t>
            </w:r>
          </w:p>
          <w:p w:rsidR="004524AD" w:rsidRDefault="004524AD">
            <w:pPr>
              <w:pStyle w:val="TableParagraph"/>
              <w:spacing w:before="9"/>
              <w:rPr>
                <w:rFonts w:ascii="Times New Roman"/>
                <w:sz w:val="26"/>
              </w:rPr>
            </w:pPr>
          </w:p>
          <w:p w:rsidR="004524AD" w:rsidRDefault="005B199B">
            <w:pPr>
              <w:pStyle w:val="TableParagraph"/>
              <w:ind w:left="80"/>
              <w:jc w:val="both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Competenze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livello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base:</w:t>
            </w:r>
          </w:p>
          <w:p w:rsidR="004524AD" w:rsidRDefault="004524AD">
            <w:pPr>
              <w:pStyle w:val="TableParagraph"/>
              <w:spacing w:before="4"/>
              <w:rPr>
                <w:rFonts w:ascii="Times New Roman"/>
                <w:sz w:val="26"/>
              </w:rPr>
            </w:pPr>
          </w:p>
          <w:p w:rsidR="004524AD" w:rsidRDefault="005B199B">
            <w:pPr>
              <w:pStyle w:val="TableParagraph"/>
              <w:numPr>
                <w:ilvl w:val="0"/>
                <w:numId w:val="6"/>
              </w:numPr>
              <w:tabs>
                <w:tab w:val="left" w:pos="800"/>
                <w:tab w:val="left" w:pos="801"/>
              </w:tabs>
              <w:spacing w:line="246" w:lineRule="exact"/>
              <w:ind w:hanging="36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Utilizzare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gli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elementi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essenziali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del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patrimonio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linguistico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italiano</w:t>
            </w:r>
          </w:p>
          <w:p w:rsidR="004524AD" w:rsidRDefault="005B199B">
            <w:pPr>
              <w:pStyle w:val="TableParagraph"/>
              <w:numPr>
                <w:ilvl w:val="0"/>
                <w:numId w:val="6"/>
              </w:numPr>
              <w:tabs>
                <w:tab w:val="left" w:pos="800"/>
                <w:tab w:val="left" w:pos="801"/>
              </w:tabs>
              <w:spacing w:line="240" w:lineRule="exact"/>
              <w:ind w:hanging="36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Analizzare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semplici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testi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scritti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di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vario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tipo</w:t>
            </w:r>
          </w:p>
          <w:p w:rsidR="004524AD" w:rsidRDefault="005B199B">
            <w:pPr>
              <w:pStyle w:val="TableParagraph"/>
              <w:numPr>
                <w:ilvl w:val="0"/>
                <w:numId w:val="6"/>
              </w:numPr>
              <w:tabs>
                <w:tab w:val="left" w:pos="800"/>
                <w:tab w:val="left" w:pos="801"/>
              </w:tabs>
              <w:spacing w:line="240" w:lineRule="exact"/>
              <w:ind w:hanging="36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Produrre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semplici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testi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di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varie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tipologie</w:t>
            </w:r>
          </w:p>
          <w:p w:rsidR="004524AD" w:rsidRDefault="005B199B">
            <w:pPr>
              <w:pStyle w:val="TableParagraph"/>
              <w:numPr>
                <w:ilvl w:val="0"/>
                <w:numId w:val="6"/>
              </w:numPr>
              <w:tabs>
                <w:tab w:val="left" w:pos="800"/>
                <w:tab w:val="left" w:pos="801"/>
              </w:tabs>
              <w:spacing w:line="240" w:lineRule="exact"/>
              <w:ind w:hanging="36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Leggere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e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apprezzare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il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patrimonio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artistico</w:t>
            </w:r>
          </w:p>
          <w:p w:rsidR="004524AD" w:rsidRDefault="005B199B">
            <w:pPr>
              <w:pStyle w:val="TableParagraph"/>
              <w:numPr>
                <w:ilvl w:val="0"/>
                <w:numId w:val="6"/>
              </w:numPr>
              <w:tabs>
                <w:tab w:val="left" w:pos="800"/>
                <w:tab w:val="left" w:pos="801"/>
              </w:tabs>
              <w:spacing w:line="240" w:lineRule="exact"/>
              <w:ind w:hanging="36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Saper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operare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semplici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collegamenti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tra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la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tradizione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culturale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italiana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ed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europea</w:t>
            </w:r>
          </w:p>
          <w:p w:rsidR="004524AD" w:rsidRDefault="005B199B">
            <w:pPr>
              <w:pStyle w:val="TableParagraph"/>
              <w:numPr>
                <w:ilvl w:val="0"/>
                <w:numId w:val="6"/>
              </w:numPr>
              <w:tabs>
                <w:tab w:val="left" w:pos="800"/>
                <w:tab w:val="left" w:pos="801"/>
              </w:tabs>
              <w:spacing w:line="246" w:lineRule="exact"/>
              <w:ind w:hanging="36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Produrre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semplici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oggetti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multimediali</w:t>
            </w:r>
          </w:p>
          <w:p w:rsidR="004524AD" w:rsidRDefault="004524AD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:rsidR="004524AD" w:rsidRDefault="005B199B">
            <w:pPr>
              <w:pStyle w:val="TableParagraph"/>
              <w:spacing w:line="228" w:lineRule="auto"/>
              <w:ind w:left="440" w:right="25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particolare l’attività didattica è stata tesa a favorire e sviluppare le competenze nella produzione di</w:t>
            </w:r>
            <w:r>
              <w:rPr>
                <w:rFonts w:ascii="Times New Roman" w:hAnsi="Times New Roman"/>
                <w:spacing w:val="-53"/>
              </w:rPr>
              <w:t xml:space="preserve"> </w:t>
            </w:r>
            <w:r>
              <w:rPr>
                <w:rFonts w:ascii="Times New Roman" w:hAnsi="Times New Roman"/>
              </w:rPr>
              <w:t>testi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informativi, nella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fattispecie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nella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produzione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di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testi giornalistici.</w:t>
            </w:r>
          </w:p>
          <w:p w:rsidR="004524AD" w:rsidRDefault="004524AD">
            <w:pPr>
              <w:pStyle w:val="TableParagraph"/>
              <w:rPr>
                <w:rFonts w:ascii="Times New Roman"/>
                <w:sz w:val="24"/>
              </w:rPr>
            </w:pPr>
          </w:p>
          <w:p w:rsidR="004524AD" w:rsidRDefault="004524AD">
            <w:pPr>
              <w:pStyle w:val="TableParagraph"/>
              <w:spacing w:before="1"/>
              <w:rPr>
                <w:rFonts w:ascii="Times New Roman"/>
                <w:sz w:val="29"/>
              </w:rPr>
            </w:pPr>
          </w:p>
          <w:p w:rsidR="004524AD" w:rsidRDefault="005B199B">
            <w:pPr>
              <w:pStyle w:val="TableParagraph"/>
              <w:numPr>
                <w:ilvl w:val="0"/>
                <w:numId w:val="5"/>
              </w:numPr>
              <w:tabs>
                <w:tab w:val="left" w:pos="801"/>
              </w:tabs>
              <w:ind w:hanging="361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METODOLOGIA</w:t>
            </w:r>
            <w:r>
              <w:rPr>
                <w:rFonts w:ascii="Times New Roman"/>
                <w:b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24"/>
              </w:rPr>
              <w:t>DI</w:t>
            </w:r>
            <w:proofErr w:type="spellEnd"/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INSEGNAMENTO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E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STRATEGIE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DIDATTICHE:</w:t>
            </w:r>
          </w:p>
          <w:p w:rsidR="004524AD" w:rsidRDefault="004524AD">
            <w:pPr>
              <w:pStyle w:val="TableParagraph"/>
              <w:spacing w:before="4"/>
              <w:rPr>
                <w:rFonts w:ascii="Times New Roman"/>
                <w:sz w:val="26"/>
              </w:rPr>
            </w:pPr>
          </w:p>
          <w:p w:rsidR="004524AD" w:rsidRDefault="005B199B">
            <w:pPr>
              <w:pStyle w:val="TableParagraph"/>
              <w:ind w:left="8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L’attività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didattica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è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stata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affrontata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attraverso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seguenti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momenti:</w:t>
            </w:r>
          </w:p>
          <w:p w:rsidR="004524AD" w:rsidRDefault="005B199B">
            <w:pPr>
              <w:pStyle w:val="TableParagraph"/>
              <w:tabs>
                <w:tab w:val="left" w:pos="2240"/>
                <w:tab w:val="left" w:pos="2960"/>
                <w:tab w:val="left" w:pos="5120"/>
                <w:tab w:val="left" w:pos="5840"/>
                <w:tab w:val="left" w:pos="5900"/>
              </w:tabs>
              <w:spacing w:before="8" w:line="261" w:lineRule="auto"/>
              <w:ind w:left="80" w:right="1430"/>
              <w:jc w:val="bot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Lezione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frontale        </w:t>
            </w:r>
            <w:r>
              <w:rPr>
                <w:rFonts w:ascii="Times New Roman"/>
                <w:spacing w:val="3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x</w:t>
            </w:r>
            <w:r>
              <w:rPr>
                <w:rFonts w:ascii="Times New Roman"/>
                <w:sz w:val="24"/>
              </w:rPr>
              <w:tab/>
              <w:t>Simulazione</w:t>
            </w:r>
            <w:r>
              <w:rPr>
                <w:rFonts w:ascii="Times New Roman"/>
                <w:sz w:val="24"/>
              </w:rPr>
              <w:tab/>
              <w:t>x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z w:val="24"/>
              </w:rPr>
              <w:tab/>
            </w:r>
            <w:proofErr w:type="spellStart"/>
            <w:r>
              <w:rPr>
                <w:rFonts w:ascii="Times New Roman"/>
                <w:sz w:val="24"/>
              </w:rPr>
              <w:t>Problem</w:t>
            </w:r>
            <w:proofErr w:type="spellEnd"/>
            <w:r>
              <w:rPr>
                <w:rFonts w:asci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/>
                <w:sz w:val="24"/>
              </w:rPr>
              <w:t>solving</w:t>
            </w:r>
            <w:proofErr w:type="spellEnd"/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x</w:t>
            </w:r>
            <w:r>
              <w:rPr>
                <w:rFonts w:ascii="Times New Roman"/>
                <w:spacing w:val="-5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Lezione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interattiva    </w:t>
            </w:r>
            <w:r>
              <w:rPr>
                <w:rFonts w:ascii="Times New Roman"/>
                <w:spacing w:val="5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x</w:t>
            </w:r>
            <w:r>
              <w:rPr>
                <w:rFonts w:ascii="Times New Roman"/>
                <w:sz w:val="24"/>
              </w:rPr>
              <w:tab/>
              <w:t>Soluzione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di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casi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z w:val="24"/>
              </w:rPr>
              <w:tab/>
              <w:t>Cooperative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/>
                <w:sz w:val="24"/>
              </w:rPr>
              <w:t>learning</w:t>
            </w:r>
            <w:proofErr w:type="spellEnd"/>
            <w:r>
              <w:rPr>
                <w:rFonts w:ascii="Times New Roman"/>
                <w:spacing w:val="1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x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Ricerca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guidata</w:t>
            </w:r>
            <w:r>
              <w:rPr>
                <w:rFonts w:ascii="Times New Roman"/>
                <w:sz w:val="24"/>
              </w:rPr>
              <w:tab/>
              <w:t>x</w:t>
            </w:r>
            <w:r>
              <w:rPr>
                <w:rFonts w:ascii="Times New Roman"/>
                <w:sz w:val="24"/>
              </w:rPr>
              <w:tab/>
              <w:t>Mappe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concettuali     </w:t>
            </w:r>
            <w:r>
              <w:rPr>
                <w:rFonts w:ascii="Times New Roman"/>
                <w:spacing w:val="1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x</w:t>
            </w:r>
            <w:r>
              <w:rPr>
                <w:rFonts w:ascii="Times New Roman"/>
                <w:sz w:val="24"/>
              </w:rPr>
              <w:tab/>
              <w:t>Metodo induttivo</w:t>
            </w:r>
            <w:r>
              <w:rPr>
                <w:rFonts w:ascii="Times New Roman"/>
                <w:spacing w:val="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x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Lavoro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gruppo        x</w:t>
            </w:r>
            <w:r>
              <w:rPr>
                <w:rFonts w:ascii="Times New Roman"/>
                <w:sz w:val="24"/>
              </w:rPr>
              <w:tab/>
              <w:t>Brainstorming</w:t>
            </w:r>
            <w:r>
              <w:rPr>
                <w:rFonts w:ascii="Times New Roman"/>
                <w:sz w:val="24"/>
              </w:rPr>
              <w:tab/>
              <w:t>x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z w:val="24"/>
              </w:rPr>
              <w:tab/>
              <w:t>Metodo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deduttivo</w:t>
            </w:r>
            <w:r>
              <w:rPr>
                <w:rFonts w:ascii="Times New Roman"/>
                <w:spacing w:val="1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x</w:t>
            </w:r>
          </w:p>
          <w:p w:rsidR="004524AD" w:rsidRDefault="004524AD">
            <w:pPr>
              <w:pStyle w:val="TableParagraph"/>
              <w:spacing w:before="9"/>
              <w:rPr>
                <w:rFonts w:ascii="Times New Roman"/>
                <w:sz w:val="25"/>
              </w:rPr>
            </w:pPr>
          </w:p>
          <w:p w:rsidR="004524AD" w:rsidRDefault="005B199B">
            <w:pPr>
              <w:pStyle w:val="TableParagraph"/>
              <w:numPr>
                <w:ilvl w:val="0"/>
                <w:numId w:val="5"/>
              </w:numPr>
              <w:tabs>
                <w:tab w:val="left" w:pos="801"/>
              </w:tabs>
              <w:ind w:hanging="36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MODALITÀ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4"/>
              </w:rPr>
              <w:t>DI</w:t>
            </w:r>
            <w:proofErr w:type="spellEnd"/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VERIFICA</w:t>
            </w:r>
            <w:r>
              <w:rPr>
                <w:rFonts w:ascii="Times New Roman" w:hAnsi="Times New Roman"/>
                <w:b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E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CRITERI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DI</w:t>
            </w:r>
            <w:proofErr w:type="spellEnd"/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VALUTAZIONE:</w:t>
            </w:r>
          </w:p>
          <w:p w:rsidR="004524AD" w:rsidRDefault="005B199B">
            <w:pPr>
              <w:pStyle w:val="TableParagraph"/>
              <w:spacing w:before="213" w:line="228" w:lineRule="auto"/>
              <w:ind w:left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</w:t>
            </w:r>
            <w:r>
              <w:rPr>
                <w:rFonts w:ascii="Times New Roman" w:hAnsi="Times New Roman"/>
                <w:spacing w:val="51"/>
              </w:rPr>
              <w:t xml:space="preserve"> </w:t>
            </w:r>
            <w:r>
              <w:rPr>
                <w:rFonts w:ascii="Times New Roman" w:hAnsi="Times New Roman"/>
              </w:rPr>
              <w:t>modalità</w:t>
            </w:r>
            <w:r>
              <w:rPr>
                <w:rFonts w:ascii="Times New Roman" w:hAnsi="Times New Roman"/>
                <w:spacing w:val="51"/>
              </w:rPr>
              <w:t xml:space="preserve"> </w:t>
            </w:r>
            <w:r>
              <w:rPr>
                <w:rFonts w:ascii="Times New Roman" w:hAnsi="Times New Roman"/>
              </w:rPr>
              <w:t>di</w:t>
            </w:r>
            <w:r>
              <w:rPr>
                <w:rFonts w:ascii="Times New Roman" w:hAnsi="Times New Roman"/>
                <w:spacing w:val="50"/>
              </w:rPr>
              <w:t xml:space="preserve"> </w:t>
            </w:r>
            <w:r>
              <w:rPr>
                <w:rFonts w:ascii="Times New Roman" w:hAnsi="Times New Roman"/>
              </w:rPr>
              <w:t>verifica</w:t>
            </w:r>
            <w:r>
              <w:rPr>
                <w:rFonts w:ascii="Times New Roman" w:hAnsi="Times New Roman"/>
                <w:spacing w:val="51"/>
              </w:rPr>
              <w:t xml:space="preserve"> </w:t>
            </w:r>
            <w:r>
              <w:rPr>
                <w:rFonts w:ascii="Times New Roman" w:hAnsi="Times New Roman"/>
              </w:rPr>
              <w:t>utilizzate</w:t>
            </w:r>
            <w:r>
              <w:rPr>
                <w:rFonts w:ascii="Times New Roman" w:hAnsi="Times New Roman"/>
                <w:spacing w:val="51"/>
              </w:rPr>
              <w:t xml:space="preserve"> </w:t>
            </w:r>
            <w:r>
              <w:rPr>
                <w:rFonts w:ascii="Times New Roman" w:hAnsi="Times New Roman"/>
              </w:rPr>
              <w:t>e</w:t>
            </w:r>
            <w:r>
              <w:rPr>
                <w:rFonts w:ascii="Times New Roman" w:hAnsi="Times New Roman"/>
                <w:spacing w:val="51"/>
              </w:rPr>
              <w:t xml:space="preserve"> </w:t>
            </w: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spacing w:val="51"/>
              </w:rPr>
              <w:t xml:space="preserve"> </w:t>
            </w:r>
            <w:r>
              <w:rPr>
                <w:rFonts w:ascii="Times New Roman" w:hAnsi="Times New Roman"/>
              </w:rPr>
              <w:t>criteri</w:t>
            </w:r>
            <w:r>
              <w:rPr>
                <w:rFonts w:ascii="Times New Roman" w:hAnsi="Times New Roman"/>
                <w:spacing w:val="50"/>
              </w:rPr>
              <w:t xml:space="preserve"> </w:t>
            </w:r>
            <w:r>
              <w:rPr>
                <w:rFonts w:ascii="Times New Roman" w:hAnsi="Times New Roman"/>
              </w:rPr>
              <w:t>di</w:t>
            </w:r>
            <w:r>
              <w:rPr>
                <w:rFonts w:ascii="Times New Roman" w:hAnsi="Times New Roman"/>
                <w:spacing w:val="50"/>
              </w:rPr>
              <w:t xml:space="preserve"> </w:t>
            </w:r>
            <w:r>
              <w:rPr>
                <w:rFonts w:ascii="Times New Roman" w:hAnsi="Times New Roman"/>
              </w:rPr>
              <w:t>valutazione</w:t>
            </w:r>
            <w:r>
              <w:rPr>
                <w:rFonts w:ascii="Times New Roman" w:hAnsi="Times New Roman"/>
                <w:spacing w:val="50"/>
              </w:rPr>
              <w:t xml:space="preserve"> </w:t>
            </w:r>
            <w:r>
              <w:rPr>
                <w:rFonts w:ascii="Times New Roman" w:hAnsi="Times New Roman"/>
              </w:rPr>
              <w:t>adottati</w:t>
            </w:r>
            <w:r>
              <w:rPr>
                <w:rFonts w:ascii="Times New Roman" w:hAnsi="Times New Roman"/>
                <w:spacing w:val="51"/>
              </w:rPr>
              <w:t xml:space="preserve"> </w:t>
            </w:r>
            <w:r>
              <w:rPr>
                <w:rFonts w:ascii="Times New Roman" w:hAnsi="Times New Roman"/>
              </w:rPr>
              <w:t>sono</w:t>
            </w:r>
            <w:r>
              <w:rPr>
                <w:rFonts w:ascii="Times New Roman" w:hAnsi="Times New Roman"/>
                <w:spacing w:val="51"/>
              </w:rPr>
              <w:t xml:space="preserve"> </w:t>
            </w:r>
            <w:r>
              <w:rPr>
                <w:rFonts w:ascii="Times New Roman" w:hAnsi="Times New Roman"/>
              </w:rPr>
              <w:t>quelli</w:t>
            </w:r>
            <w:r>
              <w:rPr>
                <w:rFonts w:ascii="Times New Roman" w:hAnsi="Times New Roman"/>
                <w:spacing w:val="51"/>
              </w:rPr>
              <w:t xml:space="preserve"> </w:t>
            </w:r>
            <w:r>
              <w:rPr>
                <w:rFonts w:ascii="Times New Roman" w:hAnsi="Times New Roman"/>
              </w:rPr>
              <w:t>previsti</w:t>
            </w:r>
            <w:r>
              <w:rPr>
                <w:rFonts w:ascii="Times New Roman" w:hAnsi="Times New Roman"/>
                <w:spacing w:val="51"/>
              </w:rPr>
              <w:t xml:space="preserve"> </w:t>
            </w:r>
            <w:r>
              <w:rPr>
                <w:rFonts w:ascii="Times New Roman" w:hAnsi="Times New Roman"/>
              </w:rPr>
              <w:t>dalla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r>
              <w:rPr>
                <w:rFonts w:ascii="Times New Roman" w:hAnsi="Times New Roman"/>
              </w:rPr>
              <w:t>programmazione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educativo-didattica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 xml:space="preserve">del </w:t>
            </w:r>
            <w:proofErr w:type="spellStart"/>
            <w:r>
              <w:rPr>
                <w:rFonts w:ascii="Times New Roman" w:hAnsi="Times New Roman"/>
              </w:rPr>
              <w:t>C.d.C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e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dal PTOF dell’istituto.</w:t>
            </w:r>
          </w:p>
        </w:tc>
      </w:tr>
    </w:tbl>
    <w:p w:rsidR="004524AD" w:rsidRDefault="004524AD">
      <w:pPr>
        <w:pStyle w:val="Corpodeltesto"/>
        <w:rPr>
          <w:sz w:val="20"/>
        </w:rPr>
      </w:pPr>
    </w:p>
    <w:p w:rsidR="004524AD" w:rsidRDefault="004524AD">
      <w:pPr>
        <w:pStyle w:val="Corpodeltesto"/>
        <w:rPr>
          <w:sz w:val="20"/>
        </w:rPr>
      </w:pPr>
    </w:p>
    <w:p w:rsidR="004524AD" w:rsidRDefault="004524AD">
      <w:pPr>
        <w:pStyle w:val="Corpodeltesto"/>
        <w:rPr>
          <w:sz w:val="20"/>
        </w:rPr>
      </w:pPr>
    </w:p>
    <w:p w:rsidR="004524AD" w:rsidRDefault="004524AD">
      <w:pPr>
        <w:pStyle w:val="Corpodeltesto"/>
        <w:rPr>
          <w:sz w:val="20"/>
        </w:rPr>
      </w:pPr>
    </w:p>
    <w:p w:rsidR="004524AD" w:rsidRDefault="004524AD">
      <w:pPr>
        <w:pStyle w:val="Corpodeltesto"/>
        <w:rPr>
          <w:sz w:val="20"/>
        </w:rPr>
      </w:pPr>
    </w:p>
    <w:p w:rsidR="004524AD" w:rsidRDefault="004524AD">
      <w:pPr>
        <w:pStyle w:val="Corpodeltesto"/>
        <w:rPr>
          <w:sz w:val="20"/>
        </w:rPr>
      </w:pPr>
    </w:p>
    <w:p w:rsidR="004524AD" w:rsidRDefault="004524AD">
      <w:pPr>
        <w:pStyle w:val="Corpodeltesto"/>
        <w:rPr>
          <w:sz w:val="20"/>
        </w:rPr>
      </w:pPr>
    </w:p>
    <w:p w:rsidR="004524AD" w:rsidRDefault="004524AD">
      <w:pPr>
        <w:pStyle w:val="Corpodeltesto"/>
        <w:rPr>
          <w:sz w:val="20"/>
        </w:rPr>
      </w:pPr>
    </w:p>
    <w:p w:rsidR="004524AD" w:rsidRDefault="004524AD">
      <w:pPr>
        <w:pStyle w:val="Corpodeltesto"/>
        <w:rPr>
          <w:sz w:val="17"/>
        </w:rPr>
      </w:pPr>
    </w:p>
    <w:p w:rsidR="004524AD" w:rsidRDefault="005B199B">
      <w:pPr>
        <w:pStyle w:val="Heading1"/>
        <w:numPr>
          <w:ilvl w:val="0"/>
          <w:numId w:val="4"/>
        </w:numPr>
        <w:tabs>
          <w:tab w:val="left" w:pos="416"/>
        </w:tabs>
        <w:spacing w:before="90"/>
      </w:pPr>
      <w:r>
        <w:rPr>
          <w:spacing w:val="-1"/>
        </w:rPr>
        <w:t>TIPOLOGIA</w:t>
      </w:r>
      <w:r>
        <w:rPr>
          <w:spacing w:val="-14"/>
        </w:rPr>
        <w:t xml:space="preserve"> </w:t>
      </w:r>
      <w:proofErr w:type="spellStart"/>
      <w:r>
        <w:rPr>
          <w:spacing w:val="-1"/>
        </w:rPr>
        <w:t>DI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PROVE</w:t>
      </w:r>
      <w:r>
        <w:t xml:space="preserve"> </w:t>
      </w:r>
      <w:proofErr w:type="spellStart"/>
      <w:r>
        <w:rPr>
          <w:spacing w:val="-1"/>
        </w:rPr>
        <w:t>DI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VERIFICA</w:t>
      </w:r>
      <w:r>
        <w:rPr>
          <w:spacing w:val="-13"/>
        </w:rPr>
        <w:t xml:space="preserve"> </w:t>
      </w:r>
      <w:r>
        <w:rPr>
          <w:spacing w:val="-1"/>
        </w:rPr>
        <w:t>SVOLTE:</w:t>
      </w:r>
    </w:p>
    <w:p w:rsidR="004524AD" w:rsidRDefault="004524AD">
      <w:pPr>
        <w:pStyle w:val="Corpodeltesto"/>
        <w:spacing w:before="2"/>
        <w:rPr>
          <w:b/>
          <w:sz w:val="27"/>
        </w:rPr>
      </w:pPr>
    </w:p>
    <w:p w:rsidR="004524AD" w:rsidRDefault="005B199B">
      <w:pPr>
        <w:spacing w:line="228" w:lineRule="auto"/>
        <w:ind w:left="120" w:right="107"/>
        <w:jc w:val="both"/>
      </w:pPr>
      <w:r>
        <w:t>Sono state proposte prove di produzione del testo finalizzate a verificare il livello di conoscenze, abilità e</w:t>
      </w:r>
      <w:r>
        <w:rPr>
          <w:spacing w:val="1"/>
        </w:rPr>
        <w:t xml:space="preserve"> </w:t>
      </w:r>
      <w:r>
        <w:t>competenze.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prove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verifica</w:t>
      </w:r>
      <w:r>
        <w:rPr>
          <w:spacing w:val="1"/>
        </w:rPr>
        <w:t xml:space="preserve"> </w:t>
      </w:r>
      <w:r>
        <w:t>quadrimestrali,</w:t>
      </w:r>
      <w:r>
        <w:rPr>
          <w:spacing w:val="1"/>
        </w:rPr>
        <w:t xml:space="preserve"> </w:t>
      </w:r>
      <w:r>
        <w:t>legate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UDA</w:t>
      </w:r>
      <w:r>
        <w:rPr>
          <w:spacing w:val="1"/>
        </w:rPr>
        <w:t xml:space="preserve"> </w:t>
      </w:r>
      <w:r>
        <w:t>interdisciplinari,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state</w:t>
      </w:r>
      <w:r>
        <w:rPr>
          <w:spacing w:val="1"/>
        </w:rPr>
        <w:t xml:space="preserve"> </w:t>
      </w:r>
      <w:r>
        <w:t>affiancate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esercitazioni</w:t>
      </w:r>
      <w:r>
        <w:rPr>
          <w:spacing w:val="1"/>
        </w:rPr>
        <w:t xml:space="preserve"> </w:t>
      </w:r>
      <w:r>
        <w:t>domestiche</w:t>
      </w:r>
      <w:r>
        <w:rPr>
          <w:spacing w:val="1"/>
        </w:rPr>
        <w:t xml:space="preserve"> </w:t>
      </w:r>
      <w:r>
        <w:t>intese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ulteriori</w:t>
      </w:r>
      <w:r>
        <w:rPr>
          <w:spacing w:val="1"/>
        </w:rPr>
        <w:t xml:space="preserve"> </w:t>
      </w:r>
      <w:r>
        <w:t>momenti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chiarificazione.</w:t>
      </w:r>
      <w:r>
        <w:rPr>
          <w:spacing w:val="1"/>
        </w:rPr>
        <w:t xml:space="preserve"> </w:t>
      </w:r>
      <w:r>
        <w:t>Riguardo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verifiche</w:t>
      </w:r>
      <w:r>
        <w:rPr>
          <w:spacing w:val="1"/>
        </w:rPr>
        <w:t xml:space="preserve"> </w:t>
      </w:r>
      <w:r>
        <w:t>orali,</w:t>
      </w:r>
      <w:r>
        <w:rPr>
          <w:spacing w:val="1"/>
        </w:rPr>
        <w:t xml:space="preserve"> </w:t>
      </w:r>
      <w:r>
        <w:t>oltre</w:t>
      </w:r>
      <w:r>
        <w:rPr>
          <w:spacing w:val="2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osservazioni</w:t>
      </w:r>
      <w:r>
        <w:rPr>
          <w:spacing w:val="1"/>
        </w:rPr>
        <w:t xml:space="preserve"> </w:t>
      </w:r>
      <w:r>
        <w:t>ricavabili</w:t>
      </w:r>
      <w:r>
        <w:rPr>
          <w:spacing w:val="2"/>
        </w:rPr>
        <w:t xml:space="preserve"> </w:t>
      </w:r>
      <w:r>
        <w:t>dagli</w:t>
      </w:r>
      <w:r>
        <w:rPr>
          <w:spacing w:val="1"/>
        </w:rPr>
        <w:t xml:space="preserve"> </w:t>
      </w:r>
      <w:r>
        <w:t>interventi</w:t>
      </w:r>
      <w:r>
        <w:rPr>
          <w:spacing w:val="2"/>
        </w:rPr>
        <w:t xml:space="preserve"> </w:t>
      </w:r>
      <w:r>
        <w:t>spontan</w:t>
      </w:r>
      <w:r>
        <w:t>ei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studenti,</w:t>
      </w:r>
      <w:r>
        <w:rPr>
          <w:spacing w:val="2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state</w:t>
      </w:r>
      <w:r>
        <w:rPr>
          <w:spacing w:val="1"/>
        </w:rPr>
        <w:t xml:space="preserve"> </w:t>
      </w:r>
      <w:r>
        <w:t>effettuate</w:t>
      </w:r>
    </w:p>
    <w:p w:rsidR="004524AD" w:rsidRDefault="004524AD">
      <w:pPr>
        <w:spacing w:line="228" w:lineRule="auto"/>
        <w:jc w:val="both"/>
        <w:sectPr w:rsidR="004524AD">
          <w:pgSz w:w="11900" w:h="16840"/>
          <w:pgMar w:top="1420" w:right="1020" w:bottom="280" w:left="1020" w:header="720" w:footer="720" w:gutter="0"/>
          <w:cols w:space="720"/>
        </w:sectPr>
      </w:pPr>
    </w:p>
    <w:p w:rsidR="004524AD" w:rsidRDefault="005B199B">
      <w:pPr>
        <w:spacing w:before="85" w:line="228" w:lineRule="auto"/>
        <w:ind w:left="120" w:right="106"/>
        <w:jc w:val="both"/>
      </w:pPr>
      <w:r>
        <w:lastRenderedPageBreak/>
        <w:t>almeno</w:t>
      </w:r>
      <w:r>
        <w:rPr>
          <w:spacing w:val="1"/>
        </w:rPr>
        <w:t xml:space="preserve"> </w:t>
      </w:r>
      <w:r>
        <w:t>due</w:t>
      </w:r>
      <w:r>
        <w:rPr>
          <w:spacing w:val="1"/>
        </w:rPr>
        <w:t xml:space="preserve"> </w:t>
      </w:r>
      <w:r>
        <w:t>verifiche</w:t>
      </w:r>
      <w:r>
        <w:rPr>
          <w:spacing w:val="1"/>
        </w:rPr>
        <w:t xml:space="preserve"> </w:t>
      </w:r>
      <w:r>
        <w:t>orali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quadrimestre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ciascun</w:t>
      </w:r>
      <w:r>
        <w:rPr>
          <w:spacing w:val="1"/>
        </w:rPr>
        <w:t xml:space="preserve"> </w:t>
      </w:r>
      <w:r>
        <w:t>alunno.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verificati:</w:t>
      </w:r>
      <w:r>
        <w:rPr>
          <w:spacing w:val="1"/>
        </w:rPr>
        <w:t xml:space="preserve"> </w:t>
      </w:r>
      <w:r>
        <w:t>l'acquisizione</w:t>
      </w:r>
      <w:r>
        <w:rPr>
          <w:spacing w:val="55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conoscenze,</w:t>
      </w:r>
      <w:r>
        <w:rPr>
          <w:spacing w:val="1"/>
        </w:rPr>
        <w:t xml:space="preserve"> </w:t>
      </w:r>
      <w:r>
        <w:t>abilità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competenze;</w:t>
      </w:r>
      <w:r>
        <w:rPr>
          <w:spacing w:val="1"/>
        </w:rPr>
        <w:t xml:space="preserve"> </w:t>
      </w:r>
      <w:r>
        <w:t>l’uso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terminologia</w:t>
      </w:r>
      <w:r>
        <w:rPr>
          <w:spacing w:val="1"/>
        </w:rPr>
        <w:t xml:space="preserve"> </w:t>
      </w:r>
      <w:r>
        <w:t>specifica,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pertinenza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domande</w:t>
      </w:r>
      <w:r>
        <w:rPr>
          <w:spacing w:val="1"/>
        </w:rPr>
        <w:t xml:space="preserve"> </w:t>
      </w:r>
      <w:r>
        <w:t>dell</w:t>
      </w:r>
      <w:r>
        <w:t>'insegnante, le abilità espositive, la capacità di creare collegamenti e relazioni tra i vari concetti. Nella</w:t>
      </w:r>
      <w:r>
        <w:rPr>
          <w:spacing w:val="1"/>
        </w:rPr>
        <w:t xml:space="preserve"> </w:t>
      </w:r>
      <w:r>
        <w:t>valutazione è stato considerato il momento soggettivo, quindi la valutazione finale si è posta come momento</w:t>
      </w:r>
      <w:r>
        <w:rPr>
          <w:spacing w:val="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valorizzazione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risorse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degl</w:t>
      </w:r>
      <w:r>
        <w:t>i obiettivi, anche</w:t>
      </w:r>
      <w:r>
        <w:rPr>
          <w:spacing w:val="-2"/>
        </w:rPr>
        <w:t xml:space="preserve"> </w:t>
      </w:r>
      <w:r>
        <w:t>minimi, raggiunti.</w:t>
      </w:r>
    </w:p>
    <w:p w:rsidR="004524AD" w:rsidRDefault="004524AD">
      <w:pPr>
        <w:pStyle w:val="Corpodeltesto"/>
      </w:pPr>
    </w:p>
    <w:p w:rsidR="004524AD" w:rsidRDefault="004524AD">
      <w:pPr>
        <w:pStyle w:val="Corpodeltesto"/>
        <w:spacing w:before="8"/>
        <w:rPr>
          <w:sz w:val="30"/>
        </w:rPr>
      </w:pPr>
    </w:p>
    <w:p w:rsidR="004524AD" w:rsidRDefault="005B199B">
      <w:pPr>
        <w:pStyle w:val="Heading1"/>
        <w:numPr>
          <w:ilvl w:val="0"/>
          <w:numId w:val="4"/>
        </w:numPr>
        <w:tabs>
          <w:tab w:val="left" w:pos="360"/>
        </w:tabs>
        <w:ind w:left="360" w:hanging="240"/>
      </w:pPr>
      <w:r>
        <w:rPr>
          <w:spacing w:val="-2"/>
        </w:rPr>
        <w:t>EVENTUALI</w:t>
      </w:r>
      <w:r>
        <w:t xml:space="preserve"> </w:t>
      </w:r>
      <w:r>
        <w:rPr>
          <w:spacing w:val="-2"/>
        </w:rPr>
        <w:t>INTERVENTI</w:t>
      </w:r>
      <w:r>
        <w:t xml:space="preserve"> </w:t>
      </w:r>
      <w:proofErr w:type="spellStart"/>
      <w:r>
        <w:rPr>
          <w:spacing w:val="-2"/>
        </w:rPr>
        <w:t>DI</w:t>
      </w:r>
      <w:proofErr w:type="spellEnd"/>
      <w:r>
        <w:t xml:space="preserve"> </w:t>
      </w:r>
      <w:r>
        <w:rPr>
          <w:spacing w:val="-1"/>
        </w:rPr>
        <w:t>SOSTEGNO:</w:t>
      </w:r>
      <w:r>
        <w:rPr>
          <w:spacing w:val="-14"/>
        </w:rPr>
        <w:t xml:space="preserve"> </w:t>
      </w:r>
      <w:r>
        <w:rPr>
          <w:spacing w:val="-1"/>
        </w:rPr>
        <w:t>ANALISI</w:t>
      </w:r>
      <w:r>
        <w:t xml:space="preserve"> </w:t>
      </w:r>
      <w:r>
        <w:rPr>
          <w:spacing w:val="-1"/>
        </w:rPr>
        <w:t>DEI</w:t>
      </w:r>
      <w:r>
        <w:t xml:space="preserve"> </w:t>
      </w:r>
      <w:r>
        <w:rPr>
          <w:spacing w:val="-1"/>
        </w:rPr>
        <w:t>RISULTATI</w:t>
      </w:r>
    </w:p>
    <w:p w:rsidR="004524AD" w:rsidRDefault="004524AD">
      <w:pPr>
        <w:pStyle w:val="Corpodeltesto"/>
        <w:spacing w:before="5"/>
        <w:rPr>
          <w:b/>
          <w:sz w:val="25"/>
        </w:rPr>
      </w:pPr>
    </w:p>
    <w:p w:rsidR="004524AD" w:rsidRDefault="005B199B">
      <w:pPr>
        <w:spacing w:before="1" w:line="228" w:lineRule="auto"/>
        <w:ind w:left="120" w:right="107"/>
        <w:jc w:val="both"/>
      </w:pPr>
      <w:r>
        <w:t>Si è fatta una breve pausa didattica durante la quale sono stati ripresi gli argomenti trattati al fine di chiarire</w:t>
      </w:r>
      <w:r>
        <w:rPr>
          <w:spacing w:val="1"/>
        </w:rPr>
        <w:t xml:space="preserve"> </w:t>
      </w:r>
      <w:r>
        <w:t>eventuali</w:t>
      </w:r>
      <w:r>
        <w:rPr>
          <w:spacing w:val="-1"/>
        </w:rPr>
        <w:t xml:space="preserve"> </w:t>
      </w:r>
      <w:r>
        <w:t>dubbi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promuovere</w:t>
      </w:r>
      <w:r>
        <w:rPr>
          <w:spacing w:val="-1"/>
        </w:rPr>
        <w:t xml:space="preserve"> </w:t>
      </w:r>
      <w:r>
        <w:t>il processo di</w:t>
      </w:r>
      <w:r>
        <w:rPr>
          <w:spacing w:val="-2"/>
        </w:rPr>
        <w:t xml:space="preserve"> </w:t>
      </w:r>
      <w:r>
        <w:t>apprendimento.</w:t>
      </w:r>
    </w:p>
    <w:p w:rsidR="004524AD" w:rsidRDefault="004524AD">
      <w:pPr>
        <w:pStyle w:val="Corpodeltesto"/>
      </w:pPr>
    </w:p>
    <w:p w:rsidR="004524AD" w:rsidRDefault="004524AD">
      <w:pPr>
        <w:pStyle w:val="Corpodeltesto"/>
        <w:spacing w:before="9"/>
        <w:rPr>
          <w:sz w:val="30"/>
        </w:rPr>
      </w:pPr>
    </w:p>
    <w:p w:rsidR="004524AD" w:rsidRDefault="005B199B">
      <w:pPr>
        <w:pStyle w:val="Heading1"/>
        <w:numPr>
          <w:ilvl w:val="0"/>
          <w:numId w:val="4"/>
        </w:numPr>
        <w:tabs>
          <w:tab w:val="left" w:pos="360"/>
        </w:tabs>
        <w:ind w:left="360" w:hanging="240"/>
      </w:pPr>
      <w:r>
        <w:t>STRUMENTI</w:t>
      </w:r>
      <w:r>
        <w:rPr>
          <w:spacing w:val="-4"/>
        </w:rPr>
        <w:t xml:space="preserve"> </w:t>
      </w:r>
      <w:r>
        <w:t>DIDATTICI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LIBRI</w:t>
      </w:r>
      <w:r>
        <w:rPr>
          <w:spacing w:val="-4"/>
        </w:rPr>
        <w:t xml:space="preserve"> </w:t>
      </w:r>
      <w:proofErr w:type="spellStart"/>
      <w:r>
        <w:t>DI</w:t>
      </w:r>
      <w:proofErr w:type="spellEnd"/>
      <w:r>
        <w:rPr>
          <w:spacing w:val="-8"/>
        </w:rPr>
        <w:t xml:space="preserve"> </w:t>
      </w:r>
      <w:r>
        <w:t>TESTO:</w:t>
      </w:r>
    </w:p>
    <w:p w:rsidR="004524AD" w:rsidRDefault="005B199B">
      <w:pPr>
        <w:pStyle w:val="Corpodeltesto"/>
        <w:spacing w:before="24"/>
        <w:ind w:left="120"/>
        <w:jc w:val="both"/>
      </w:pPr>
      <w:r>
        <w:t>Gli</w:t>
      </w:r>
      <w:r>
        <w:rPr>
          <w:spacing w:val="-2"/>
        </w:rPr>
        <w:t xml:space="preserve"> </w:t>
      </w:r>
      <w:r>
        <w:t>allievi</w:t>
      </w:r>
      <w:r>
        <w:rPr>
          <w:spacing w:val="-3"/>
        </w:rPr>
        <w:t xml:space="preserve"> </w:t>
      </w:r>
      <w:r>
        <w:t>hanno</w:t>
      </w:r>
      <w:r>
        <w:rPr>
          <w:spacing w:val="-1"/>
        </w:rPr>
        <w:t xml:space="preserve"> </w:t>
      </w:r>
      <w:r>
        <w:t>utilizzato,</w:t>
      </w:r>
      <w:r>
        <w:rPr>
          <w:spacing w:val="-2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testo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riferimento,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manuali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adozione.</w:t>
      </w:r>
    </w:p>
    <w:p w:rsidR="004524AD" w:rsidRDefault="004524AD">
      <w:pPr>
        <w:pStyle w:val="Corpodeltesto"/>
        <w:rPr>
          <w:sz w:val="26"/>
        </w:rPr>
      </w:pPr>
    </w:p>
    <w:p w:rsidR="004524AD" w:rsidRDefault="004524AD">
      <w:pPr>
        <w:pStyle w:val="Corpodeltesto"/>
        <w:spacing w:before="3"/>
        <w:rPr>
          <w:sz w:val="28"/>
        </w:rPr>
      </w:pPr>
    </w:p>
    <w:p w:rsidR="004524AD" w:rsidRDefault="005B199B">
      <w:pPr>
        <w:pStyle w:val="Heading1"/>
        <w:numPr>
          <w:ilvl w:val="0"/>
          <w:numId w:val="4"/>
        </w:numPr>
        <w:tabs>
          <w:tab w:val="left" w:pos="360"/>
        </w:tabs>
        <w:ind w:left="360" w:hanging="240"/>
      </w:pPr>
      <w:r>
        <w:rPr>
          <w:spacing w:val="-2"/>
        </w:rPr>
        <w:t>EVENTUALI</w:t>
      </w:r>
      <w:r>
        <w:rPr>
          <w:spacing w:val="-13"/>
        </w:rPr>
        <w:t xml:space="preserve"> </w:t>
      </w:r>
      <w:r>
        <w:rPr>
          <w:spacing w:val="-2"/>
        </w:rPr>
        <w:t>ALTRE</w:t>
      </w:r>
      <w:r>
        <w:rPr>
          <w:spacing w:val="-12"/>
        </w:rPr>
        <w:t xml:space="preserve"> </w:t>
      </w:r>
      <w:r>
        <w:rPr>
          <w:spacing w:val="-2"/>
        </w:rPr>
        <w:t>ATTIVITÀ</w:t>
      </w:r>
      <w:r>
        <w:rPr>
          <w:spacing w:val="2"/>
        </w:rPr>
        <w:t xml:space="preserve"> </w:t>
      </w:r>
      <w:r>
        <w:rPr>
          <w:spacing w:val="-2"/>
        </w:rPr>
        <w:t>INTEGRATIVE:</w:t>
      </w:r>
    </w:p>
    <w:p w:rsidR="004524AD" w:rsidRDefault="004524AD">
      <w:pPr>
        <w:pStyle w:val="Corpodeltesto"/>
        <w:spacing w:before="2"/>
        <w:rPr>
          <w:b/>
          <w:sz w:val="28"/>
        </w:rPr>
      </w:pPr>
    </w:p>
    <w:p w:rsidR="004524AD" w:rsidRDefault="005B199B">
      <w:pPr>
        <w:pStyle w:val="Corpodeltesto"/>
        <w:spacing w:line="261" w:lineRule="auto"/>
        <w:ind w:left="120"/>
      </w:pPr>
      <w:r>
        <w:t>La</w:t>
      </w:r>
      <w:r>
        <w:rPr>
          <w:spacing w:val="30"/>
        </w:rPr>
        <w:t xml:space="preserve"> </w:t>
      </w:r>
      <w:r>
        <w:t>classe</w:t>
      </w:r>
      <w:r>
        <w:rPr>
          <w:spacing w:val="30"/>
        </w:rPr>
        <w:t xml:space="preserve"> </w:t>
      </w:r>
      <w:r>
        <w:t>ha</w:t>
      </w:r>
      <w:r>
        <w:rPr>
          <w:spacing w:val="30"/>
        </w:rPr>
        <w:t xml:space="preserve"> </w:t>
      </w:r>
      <w:r>
        <w:t>partecipato</w:t>
      </w:r>
      <w:r>
        <w:rPr>
          <w:spacing w:val="31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svariate</w:t>
      </w:r>
      <w:r>
        <w:rPr>
          <w:spacing w:val="30"/>
        </w:rPr>
        <w:t xml:space="preserve"> </w:t>
      </w:r>
      <w:r>
        <w:t>attività</w:t>
      </w:r>
      <w:r>
        <w:rPr>
          <w:spacing w:val="31"/>
        </w:rPr>
        <w:t xml:space="preserve"> </w:t>
      </w:r>
      <w:r>
        <w:t>integrative</w:t>
      </w:r>
      <w:r>
        <w:rPr>
          <w:spacing w:val="31"/>
        </w:rPr>
        <w:t xml:space="preserve"> </w:t>
      </w:r>
      <w:r>
        <w:t>(progetti,</w:t>
      </w:r>
      <w:r>
        <w:rPr>
          <w:spacing w:val="30"/>
        </w:rPr>
        <w:t xml:space="preserve"> </w:t>
      </w:r>
      <w:r>
        <w:t>PON,</w:t>
      </w:r>
      <w:r>
        <w:rPr>
          <w:spacing w:val="31"/>
        </w:rPr>
        <w:t xml:space="preserve"> </w:t>
      </w:r>
      <w:r>
        <w:t>concorsi,</w:t>
      </w:r>
      <w:r>
        <w:rPr>
          <w:spacing w:val="30"/>
        </w:rPr>
        <w:t xml:space="preserve"> </w:t>
      </w:r>
      <w:r>
        <w:t>attività</w:t>
      </w:r>
      <w:r>
        <w:rPr>
          <w:spacing w:val="30"/>
        </w:rPr>
        <w:t xml:space="preserve"> </w:t>
      </w:r>
      <w:proofErr w:type="spellStart"/>
      <w:r>
        <w:t>Erasmus</w:t>
      </w:r>
      <w:proofErr w:type="spellEnd"/>
      <w:r>
        <w:t>,</w:t>
      </w:r>
      <w:r>
        <w:rPr>
          <w:spacing w:val="-57"/>
        </w:rPr>
        <w:t xml:space="preserve"> </w:t>
      </w:r>
      <w:r>
        <w:t>visite</w:t>
      </w:r>
      <w:r>
        <w:rPr>
          <w:spacing w:val="-2"/>
        </w:rPr>
        <w:t xml:space="preserve"> </w:t>
      </w:r>
      <w:r>
        <w:t>guidate</w:t>
      </w:r>
      <w:r>
        <w:rPr>
          <w:spacing w:val="-1"/>
        </w:rPr>
        <w:t xml:space="preserve"> </w:t>
      </w:r>
      <w:r>
        <w:t>in azienda):</w:t>
      </w:r>
    </w:p>
    <w:p w:rsidR="004524AD" w:rsidRDefault="005B199B">
      <w:pPr>
        <w:pStyle w:val="Corpodeltesto"/>
        <w:spacing w:line="261" w:lineRule="auto"/>
        <w:ind w:left="120"/>
      </w:pPr>
      <w:r>
        <w:t>-</w:t>
      </w:r>
      <w:r>
        <w:rPr>
          <w:spacing w:val="34"/>
        </w:rPr>
        <w:t xml:space="preserve"> </w:t>
      </w:r>
      <w:r>
        <w:t>Lettura</w:t>
      </w:r>
      <w:r>
        <w:rPr>
          <w:spacing w:val="35"/>
        </w:rPr>
        <w:t xml:space="preserve"> </w:t>
      </w:r>
      <w:r>
        <w:t>di</w:t>
      </w:r>
      <w:r>
        <w:rPr>
          <w:spacing w:val="35"/>
        </w:rPr>
        <w:t xml:space="preserve"> </w:t>
      </w:r>
      <w:r>
        <w:t>un</w:t>
      </w:r>
      <w:r>
        <w:rPr>
          <w:spacing w:val="34"/>
        </w:rPr>
        <w:t xml:space="preserve"> </w:t>
      </w:r>
      <w:r>
        <w:t>romanzo</w:t>
      </w:r>
      <w:r>
        <w:rPr>
          <w:spacing w:val="35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t>vista</w:t>
      </w:r>
      <w:r>
        <w:rPr>
          <w:spacing w:val="34"/>
        </w:rPr>
        <w:t xml:space="preserve"> </w:t>
      </w:r>
      <w:r>
        <w:t>dell’incontro</w:t>
      </w:r>
      <w:r>
        <w:rPr>
          <w:spacing w:val="35"/>
        </w:rPr>
        <w:t xml:space="preserve"> </w:t>
      </w:r>
      <w:r>
        <w:t>con</w:t>
      </w:r>
      <w:r>
        <w:rPr>
          <w:spacing w:val="35"/>
        </w:rPr>
        <w:t xml:space="preserve"> </w:t>
      </w:r>
      <w:r>
        <w:t>l’autore</w:t>
      </w:r>
      <w:r>
        <w:rPr>
          <w:spacing w:val="34"/>
        </w:rPr>
        <w:t xml:space="preserve"> </w:t>
      </w:r>
      <w:r>
        <w:t>(Luca</w:t>
      </w:r>
      <w:r>
        <w:rPr>
          <w:spacing w:val="30"/>
        </w:rPr>
        <w:t xml:space="preserve"> </w:t>
      </w:r>
      <w:r>
        <w:t>Trapanese,</w:t>
      </w:r>
      <w:r>
        <w:rPr>
          <w:spacing w:val="35"/>
        </w:rPr>
        <w:t xml:space="preserve"> </w:t>
      </w:r>
      <w:r>
        <w:t>Non</w:t>
      </w:r>
      <w:r>
        <w:rPr>
          <w:spacing w:val="35"/>
        </w:rPr>
        <w:t xml:space="preserve"> </w:t>
      </w:r>
      <w:r>
        <w:t>chiedermi</w:t>
      </w:r>
      <w:r>
        <w:rPr>
          <w:spacing w:val="34"/>
        </w:rPr>
        <w:t xml:space="preserve"> </w:t>
      </w:r>
      <w:r>
        <w:t>chi</w:t>
      </w:r>
      <w:r>
        <w:rPr>
          <w:spacing w:val="-57"/>
        </w:rPr>
        <w:t xml:space="preserve"> </w:t>
      </w:r>
      <w:r>
        <w:t>sono,</w:t>
      </w:r>
      <w:r>
        <w:rPr>
          <w:spacing w:val="-1"/>
        </w:rPr>
        <w:t xml:space="preserve"> </w:t>
      </w:r>
      <w:proofErr w:type="spellStart"/>
      <w:r>
        <w:t>Salani</w:t>
      </w:r>
      <w:proofErr w:type="spellEnd"/>
      <w:r>
        <w:rPr>
          <w:spacing w:val="-1"/>
        </w:rPr>
        <w:t xml:space="preserve"> </w:t>
      </w:r>
      <w:r>
        <w:t>2023.</w:t>
      </w:r>
    </w:p>
    <w:p w:rsidR="004524AD" w:rsidRDefault="005B199B">
      <w:pPr>
        <w:pStyle w:val="Paragrafoelenco"/>
        <w:numPr>
          <w:ilvl w:val="0"/>
          <w:numId w:val="3"/>
        </w:numPr>
        <w:tabs>
          <w:tab w:val="left" w:pos="300"/>
        </w:tabs>
        <w:spacing w:line="274" w:lineRule="exact"/>
        <w:rPr>
          <w:sz w:val="24"/>
        </w:rPr>
      </w:pPr>
      <w:r>
        <w:rPr>
          <w:sz w:val="24"/>
        </w:rPr>
        <w:t>Progetto</w:t>
      </w:r>
      <w:r>
        <w:rPr>
          <w:spacing w:val="-7"/>
          <w:sz w:val="24"/>
        </w:rPr>
        <w:t xml:space="preserve"> </w:t>
      </w:r>
      <w:r>
        <w:rPr>
          <w:sz w:val="24"/>
        </w:rPr>
        <w:t>“Giornate</w:t>
      </w:r>
      <w:r>
        <w:rPr>
          <w:spacing w:val="-7"/>
          <w:sz w:val="24"/>
        </w:rPr>
        <w:t xml:space="preserve"> </w:t>
      </w:r>
      <w:r>
        <w:rPr>
          <w:sz w:val="24"/>
        </w:rPr>
        <w:t>FAI”</w:t>
      </w:r>
    </w:p>
    <w:p w:rsidR="004524AD" w:rsidRDefault="005B199B">
      <w:pPr>
        <w:pStyle w:val="Paragrafoelenco"/>
        <w:numPr>
          <w:ilvl w:val="0"/>
          <w:numId w:val="3"/>
        </w:numPr>
        <w:tabs>
          <w:tab w:val="left" w:pos="300"/>
        </w:tabs>
        <w:spacing w:before="23"/>
        <w:rPr>
          <w:sz w:val="24"/>
        </w:rPr>
      </w:pPr>
      <w:r>
        <w:rPr>
          <w:sz w:val="24"/>
        </w:rPr>
        <w:t>Progetto</w:t>
      </w:r>
      <w:r>
        <w:rPr>
          <w:spacing w:val="-5"/>
          <w:sz w:val="24"/>
        </w:rPr>
        <w:t xml:space="preserve"> </w:t>
      </w:r>
      <w:r>
        <w:rPr>
          <w:sz w:val="24"/>
        </w:rPr>
        <w:t>“Illustri</w:t>
      </w:r>
      <w:r>
        <w:rPr>
          <w:spacing w:val="-5"/>
          <w:sz w:val="24"/>
        </w:rPr>
        <w:t xml:space="preserve"> </w:t>
      </w:r>
      <w:r>
        <w:rPr>
          <w:sz w:val="24"/>
        </w:rPr>
        <w:t>voci</w:t>
      </w:r>
      <w:r>
        <w:rPr>
          <w:spacing w:val="-5"/>
          <w:sz w:val="24"/>
        </w:rPr>
        <w:t xml:space="preserve"> </w:t>
      </w:r>
      <w:r>
        <w:rPr>
          <w:sz w:val="24"/>
        </w:rPr>
        <w:t>lericine”</w:t>
      </w:r>
      <w:r>
        <w:rPr>
          <w:spacing w:val="-5"/>
          <w:sz w:val="24"/>
        </w:rPr>
        <w:t xml:space="preserve"> </w:t>
      </w:r>
      <w:r>
        <w:rPr>
          <w:sz w:val="24"/>
        </w:rPr>
        <w:t>con</w:t>
      </w:r>
      <w:r>
        <w:rPr>
          <w:spacing w:val="-4"/>
          <w:sz w:val="24"/>
        </w:rPr>
        <w:t xml:space="preserve"> </w:t>
      </w:r>
      <w:r>
        <w:rPr>
          <w:sz w:val="24"/>
        </w:rPr>
        <w:t>l’Associazione</w:t>
      </w:r>
      <w:r>
        <w:rPr>
          <w:spacing w:val="-9"/>
          <w:sz w:val="24"/>
        </w:rPr>
        <w:t xml:space="preserve"> </w:t>
      </w:r>
      <w:r>
        <w:rPr>
          <w:sz w:val="24"/>
        </w:rPr>
        <w:t>Vivere</w:t>
      </w:r>
      <w:r>
        <w:rPr>
          <w:spacing w:val="-5"/>
          <w:sz w:val="24"/>
        </w:rPr>
        <w:t xml:space="preserve"> </w:t>
      </w:r>
      <w:r>
        <w:rPr>
          <w:sz w:val="24"/>
        </w:rPr>
        <w:t>Erice</w:t>
      </w:r>
    </w:p>
    <w:p w:rsidR="004524AD" w:rsidRDefault="005B199B">
      <w:pPr>
        <w:pStyle w:val="Paragrafoelenco"/>
        <w:numPr>
          <w:ilvl w:val="0"/>
          <w:numId w:val="3"/>
        </w:numPr>
        <w:tabs>
          <w:tab w:val="left" w:pos="300"/>
        </w:tabs>
        <w:spacing w:before="24"/>
        <w:rPr>
          <w:sz w:val="24"/>
        </w:rPr>
      </w:pPr>
      <w:r>
        <w:rPr>
          <w:sz w:val="24"/>
        </w:rPr>
        <w:t>Laboratorio</w:t>
      </w:r>
      <w:r>
        <w:rPr>
          <w:spacing w:val="-4"/>
          <w:sz w:val="24"/>
        </w:rPr>
        <w:t xml:space="preserve"> </w:t>
      </w:r>
      <w:r>
        <w:rPr>
          <w:sz w:val="24"/>
        </w:rPr>
        <w:t>enogastronomico</w:t>
      </w:r>
      <w:r>
        <w:rPr>
          <w:spacing w:val="-4"/>
          <w:sz w:val="24"/>
        </w:rPr>
        <w:t xml:space="preserve"> </w:t>
      </w:r>
      <w:r>
        <w:rPr>
          <w:sz w:val="24"/>
        </w:rPr>
        <w:t>sulle</w:t>
      </w:r>
      <w:r>
        <w:rPr>
          <w:spacing w:val="-4"/>
          <w:sz w:val="24"/>
        </w:rPr>
        <w:t xml:space="preserve"> </w:t>
      </w:r>
      <w:r>
        <w:rPr>
          <w:sz w:val="24"/>
        </w:rPr>
        <w:t>tradizioni</w:t>
      </w:r>
      <w:r>
        <w:rPr>
          <w:spacing w:val="-5"/>
          <w:sz w:val="24"/>
        </w:rPr>
        <w:t xml:space="preserve"> </w:t>
      </w:r>
      <w:r>
        <w:rPr>
          <w:sz w:val="24"/>
        </w:rPr>
        <w:t>culinarie</w:t>
      </w:r>
      <w:r>
        <w:rPr>
          <w:spacing w:val="-4"/>
          <w:sz w:val="24"/>
        </w:rPr>
        <w:t xml:space="preserve"> </w:t>
      </w:r>
      <w:r>
        <w:rPr>
          <w:sz w:val="24"/>
        </w:rPr>
        <w:t>regionali</w:t>
      </w:r>
    </w:p>
    <w:p w:rsidR="004524AD" w:rsidRDefault="005B199B">
      <w:pPr>
        <w:pStyle w:val="Paragrafoelenco"/>
        <w:numPr>
          <w:ilvl w:val="0"/>
          <w:numId w:val="3"/>
        </w:numPr>
        <w:tabs>
          <w:tab w:val="left" w:pos="300"/>
        </w:tabs>
        <w:spacing w:before="24"/>
        <w:rPr>
          <w:sz w:val="24"/>
        </w:rPr>
      </w:pPr>
      <w:r>
        <w:rPr>
          <w:sz w:val="24"/>
        </w:rPr>
        <w:t>Laboratorio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comunicazione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fumettistica</w:t>
      </w:r>
    </w:p>
    <w:p w:rsidR="004524AD" w:rsidRDefault="004524AD">
      <w:pPr>
        <w:pStyle w:val="Corpodeltesto"/>
        <w:rPr>
          <w:sz w:val="26"/>
        </w:rPr>
      </w:pPr>
    </w:p>
    <w:p w:rsidR="004524AD" w:rsidRDefault="004524AD">
      <w:pPr>
        <w:pStyle w:val="Corpodeltesto"/>
        <w:rPr>
          <w:sz w:val="23"/>
        </w:rPr>
      </w:pPr>
    </w:p>
    <w:p w:rsidR="004524AD" w:rsidRDefault="005B199B">
      <w:pPr>
        <w:pStyle w:val="Heading1"/>
        <w:numPr>
          <w:ilvl w:val="0"/>
          <w:numId w:val="4"/>
        </w:numPr>
        <w:tabs>
          <w:tab w:val="left" w:pos="420"/>
        </w:tabs>
        <w:ind w:left="420" w:hanging="300"/>
      </w:pPr>
      <w:r>
        <w:t>UDA</w:t>
      </w:r>
      <w:r>
        <w:rPr>
          <w:spacing w:val="-14"/>
        </w:rPr>
        <w:t xml:space="preserve"> </w:t>
      </w:r>
      <w:r>
        <w:t>INTERDISCIPLINARI</w:t>
      </w:r>
    </w:p>
    <w:p w:rsidR="004524AD" w:rsidRDefault="004524AD">
      <w:pPr>
        <w:pStyle w:val="Corpodeltesto"/>
        <w:rPr>
          <w:b/>
          <w:sz w:val="20"/>
        </w:rPr>
      </w:pPr>
    </w:p>
    <w:p w:rsidR="004524AD" w:rsidRDefault="004524AD">
      <w:pPr>
        <w:pStyle w:val="Corpodeltesto"/>
        <w:rPr>
          <w:b/>
          <w:sz w:val="20"/>
        </w:rPr>
      </w:pPr>
    </w:p>
    <w:p w:rsidR="004524AD" w:rsidRDefault="004524AD">
      <w:pPr>
        <w:pStyle w:val="Corpodeltesto"/>
        <w:rPr>
          <w:b/>
          <w:sz w:val="20"/>
        </w:rPr>
      </w:pPr>
    </w:p>
    <w:p w:rsidR="004524AD" w:rsidRDefault="004524AD">
      <w:pPr>
        <w:pStyle w:val="Corpodeltesto"/>
        <w:spacing w:before="1"/>
        <w:rPr>
          <w:b/>
          <w:sz w:val="17"/>
        </w:rPr>
      </w:pPr>
      <w:r w:rsidRPr="004524A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67.75pt;margin-top:12.05pt;width:70.15pt;height:25.1pt;z-index:-15728640;mso-wrap-distance-left:0;mso-wrap-distance-right:0;mso-position-horizontal-relative:page" fillcolor="#b8cce4" strokecolor="#7f7f7f" strokeweight=".5pt">
            <v:textbox inset="0,0,0,0">
              <w:txbxContent>
                <w:p w:rsidR="004524AD" w:rsidRDefault="005B199B">
                  <w:pPr>
                    <w:spacing w:before="108"/>
                    <w:ind w:left="200"/>
                    <w:rPr>
                      <w:rFonts w:ascii="Arial"/>
                      <w:b/>
                      <w:sz w:val="24"/>
                    </w:rPr>
                  </w:pPr>
                  <w:r>
                    <w:rPr>
                      <w:rFonts w:ascii="Arial"/>
                      <w:b/>
                      <w:color w:val="000080"/>
                      <w:sz w:val="24"/>
                    </w:rPr>
                    <w:t>UDA</w:t>
                  </w:r>
                  <w:r>
                    <w:rPr>
                      <w:rFonts w:ascii="Arial"/>
                      <w:b/>
                      <w:color w:val="000080"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000080"/>
                      <w:sz w:val="24"/>
                    </w:rPr>
                    <w:t>n. 1</w:t>
                  </w:r>
                </w:p>
              </w:txbxContent>
            </v:textbox>
            <w10:wrap type="topAndBottom" anchorx="page"/>
          </v:shape>
        </w:pict>
      </w:r>
    </w:p>
    <w:p w:rsidR="004524AD" w:rsidRDefault="004524AD">
      <w:pPr>
        <w:pStyle w:val="Corpodeltesto"/>
        <w:rPr>
          <w:b/>
          <w:sz w:val="20"/>
        </w:rPr>
      </w:pPr>
    </w:p>
    <w:p w:rsidR="004524AD" w:rsidRDefault="004524AD">
      <w:pPr>
        <w:pStyle w:val="Corpodeltesto"/>
        <w:spacing w:before="2"/>
        <w:rPr>
          <w:b/>
          <w:sz w:val="19"/>
        </w:rPr>
      </w:pPr>
    </w:p>
    <w:tbl>
      <w:tblPr>
        <w:tblStyle w:val="TableNormal"/>
        <w:tblW w:w="0" w:type="auto"/>
        <w:tblInd w:w="340" w:type="dxa"/>
        <w:tblBorders>
          <w:top w:val="single" w:sz="4" w:space="0" w:color="A7C0DE"/>
          <w:left w:val="single" w:sz="4" w:space="0" w:color="A7C0DE"/>
          <w:bottom w:val="single" w:sz="4" w:space="0" w:color="A7C0DE"/>
          <w:right w:val="single" w:sz="4" w:space="0" w:color="A7C0DE"/>
          <w:insideH w:val="single" w:sz="4" w:space="0" w:color="A7C0DE"/>
          <w:insideV w:val="single" w:sz="4" w:space="0" w:color="A7C0DE"/>
        </w:tblBorders>
        <w:tblLayout w:type="fixed"/>
        <w:tblLook w:val="01E0"/>
      </w:tblPr>
      <w:tblGrid>
        <w:gridCol w:w="2443"/>
        <w:gridCol w:w="6963"/>
      </w:tblGrid>
      <w:tr w:rsidR="004524AD">
        <w:trPr>
          <w:trHeight w:val="893"/>
        </w:trPr>
        <w:tc>
          <w:tcPr>
            <w:tcW w:w="9406" w:type="dxa"/>
            <w:gridSpan w:val="2"/>
            <w:tcBorders>
              <w:bottom w:val="single" w:sz="4" w:space="0" w:color="7F7F7F"/>
            </w:tcBorders>
          </w:tcPr>
          <w:p w:rsidR="004524AD" w:rsidRDefault="005B199B">
            <w:pPr>
              <w:pStyle w:val="TableParagraph"/>
              <w:spacing w:before="54" w:line="246" w:lineRule="exact"/>
              <w:ind w:left="1364" w:right="133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DOCUMENTO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DI</w:t>
            </w:r>
            <w:proofErr w:type="spellEnd"/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PROGETTAZIONE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UNITÀ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DI</w:t>
            </w:r>
            <w:proofErr w:type="spellEnd"/>
            <w:r>
              <w:rPr>
                <w:rFonts w:ascii="Arial" w:hAnsi="Arial"/>
                <w:b/>
                <w:spacing w:val="-12"/>
              </w:rPr>
              <w:t xml:space="preserve"> </w:t>
            </w:r>
            <w:r>
              <w:rPr>
                <w:rFonts w:ascii="Arial" w:hAnsi="Arial"/>
                <w:b/>
              </w:rPr>
              <w:t>APPRENDIMENTO</w:t>
            </w:r>
          </w:p>
          <w:p w:rsidR="004524AD" w:rsidRDefault="005B199B">
            <w:pPr>
              <w:pStyle w:val="TableParagraph"/>
              <w:spacing w:before="4" w:line="228" w:lineRule="auto"/>
              <w:ind w:left="1354" w:right="133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LES - curvatura “Comunicazione e cultura enogastronomica"</w:t>
            </w:r>
            <w:r>
              <w:rPr>
                <w:rFonts w:ascii="Arial" w:hAnsi="Arial"/>
                <w:b/>
                <w:spacing w:val="-60"/>
              </w:rPr>
              <w:t xml:space="preserve"> </w:t>
            </w:r>
            <w:r>
              <w:rPr>
                <w:rFonts w:ascii="Arial" w:hAnsi="Arial"/>
                <w:b/>
              </w:rPr>
              <w:t>A.S.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2023/2024</w:t>
            </w:r>
          </w:p>
        </w:tc>
      </w:tr>
      <w:tr w:rsidR="004524AD">
        <w:trPr>
          <w:trHeight w:val="653"/>
        </w:trPr>
        <w:tc>
          <w:tcPr>
            <w:tcW w:w="2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7C0DE"/>
          </w:tcPr>
          <w:p w:rsidR="004524AD" w:rsidRDefault="005B199B">
            <w:pPr>
              <w:pStyle w:val="TableParagraph"/>
              <w:spacing w:before="51"/>
              <w:ind w:left="85"/>
              <w:rPr>
                <w:rFonts w:ascii="Arial"/>
                <w:b/>
              </w:rPr>
            </w:pPr>
            <w:r>
              <w:rPr>
                <w:rFonts w:ascii="Arial"/>
                <w:b/>
                <w:shd w:val="clear" w:color="auto" w:fill="FFFFFF"/>
              </w:rPr>
              <w:t>Denominazione</w:t>
            </w:r>
            <w:r>
              <w:rPr>
                <w:rFonts w:ascii="Arial"/>
                <w:b/>
                <w:spacing w:val="-1"/>
                <w:shd w:val="clear" w:color="auto" w:fill="FFFFFF"/>
              </w:rPr>
              <w:t xml:space="preserve"> </w:t>
            </w:r>
            <w:r>
              <w:rPr>
                <w:rFonts w:ascii="Arial"/>
                <w:b/>
                <w:shd w:val="clear" w:color="auto" w:fill="FFFFFF"/>
              </w:rPr>
              <w:t>UDA</w:t>
            </w:r>
          </w:p>
        </w:tc>
        <w:tc>
          <w:tcPr>
            <w:tcW w:w="6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7C0DE"/>
          </w:tcPr>
          <w:p w:rsidR="004524AD" w:rsidRDefault="005B199B">
            <w:pPr>
              <w:pStyle w:val="TableParagraph"/>
              <w:spacing w:before="62" w:line="228" w:lineRule="auto"/>
              <w:ind w:left="1622" w:right="197" w:hanging="140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1"/>
              </w:rPr>
              <w:t>PROMUOVIAMO IL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spacing w:val="-1"/>
              </w:rPr>
              <w:t>NOSTRO TERRITORIO: UNA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spacing w:val="-1"/>
              </w:rPr>
              <w:t>GIORNATA</w:t>
            </w:r>
            <w:r>
              <w:rPr>
                <w:rFonts w:ascii="Arial" w:hAnsi="Arial"/>
                <w:b/>
                <w:spacing w:val="-17"/>
              </w:rPr>
              <w:t xml:space="preserve"> </w:t>
            </w:r>
            <w:r>
              <w:rPr>
                <w:rFonts w:ascii="Arial" w:hAnsi="Arial"/>
                <w:b/>
              </w:rPr>
              <w:t>AL</w:t>
            </w:r>
            <w:r>
              <w:rPr>
                <w:rFonts w:ascii="Arial" w:hAnsi="Arial"/>
                <w:b/>
                <w:spacing w:val="-58"/>
              </w:rPr>
              <w:t xml:space="preserve"> </w:t>
            </w:r>
            <w:r>
              <w:rPr>
                <w:rFonts w:ascii="Arial" w:hAnsi="Arial"/>
                <w:b/>
              </w:rPr>
              <w:t>CONVITTO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“SAN CARLO” </w:t>
            </w:r>
            <w:proofErr w:type="spellStart"/>
            <w:r>
              <w:rPr>
                <w:rFonts w:ascii="Arial" w:hAnsi="Arial"/>
                <w:b/>
              </w:rPr>
              <w:t>DI</w:t>
            </w:r>
            <w:proofErr w:type="spellEnd"/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ERICE</w:t>
            </w:r>
          </w:p>
        </w:tc>
      </w:tr>
      <w:tr w:rsidR="004524AD">
        <w:trPr>
          <w:trHeight w:val="652"/>
        </w:trPr>
        <w:tc>
          <w:tcPr>
            <w:tcW w:w="2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7C0DE"/>
          </w:tcPr>
          <w:p w:rsidR="004524AD" w:rsidRDefault="005B199B">
            <w:pPr>
              <w:pStyle w:val="TableParagraph"/>
              <w:spacing w:before="79" w:line="228" w:lineRule="auto"/>
              <w:ind w:left="85" w:right="39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Focus Educazione</w:t>
            </w:r>
            <w:r>
              <w:rPr>
                <w:rFonts w:ascii="Arial"/>
                <w:b/>
                <w:spacing w:val="-60"/>
              </w:rPr>
              <w:t xml:space="preserve"> </w:t>
            </w:r>
            <w:r>
              <w:rPr>
                <w:rFonts w:ascii="Arial"/>
                <w:b/>
              </w:rPr>
              <w:t>civica</w:t>
            </w:r>
          </w:p>
        </w:tc>
        <w:tc>
          <w:tcPr>
            <w:tcW w:w="6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7C0DE"/>
          </w:tcPr>
          <w:p w:rsidR="004524AD" w:rsidRDefault="005B199B">
            <w:pPr>
              <w:pStyle w:val="TableParagraph"/>
              <w:spacing w:before="68"/>
              <w:ind w:left="281"/>
            </w:pPr>
            <w:r>
              <w:rPr>
                <w:u w:val="single"/>
              </w:rPr>
              <w:t>La</w:t>
            </w:r>
            <w:r>
              <w:rPr>
                <w:spacing w:val="-1"/>
                <w:u w:val="single"/>
              </w:rPr>
              <w:t xml:space="preserve"> </w:t>
            </w:r>
            <w:r>
              <w:rPr>
                <w:u w:val="single"/>
              </w:rPr>
              <w:t>tutela e la valorizzazione dei Beni Culturali Ecclesiastici (8 ore)</w:t>
            </w:r>
          </w:p>
        </w:tc>
      </w:tr>
      <w:tr w:rsidR="004524AD">
        <w:trPr>
          <w:trHeight w:val="1365"/>
        </w:trPr>
        <w:tc>
          <w:tcPr>
            <w:tcW w:w="2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65"/>
              <w:ind w:left="8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Compito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di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realtà</w:t>
            </w:r>
          </w:p>
        </w:tc>
        <w:tc>
          <w:tcPr>
            <w:tcW w:w="6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65" w:line="246" w:lineRule="exact"/>
              <w:ind w:left="81"/>
              <w:jc w:val="both"/>
            </w:pPr>
            <w:r>
              <w:t>Organizzare</w:t>
            </w:r>
            <w:r>
              <w:rPr>
                <w:spacing w:val="12"/>
              </w:rPr>
              <w:t xml:space="preserve"> </w:t>
            </w:r>
            <w:r>
              <w:t>l’</w:t>
            </w:r>
            <w:proofErr w:type="spellStart"/>
            <w:r>
              <w:t>Open-day</w:t>
            </w:r>
            <w:proofErr w:type="spellEnd"/>
            <w:r>
              <w:rPr>
                <w:spacing w:val="13"/>
              </w:rPr>
              <w:t xml:space="preserve"> </w:t>
            </w:r>
            <w:r>
              <w:t>d’Istituto.</w:t>
            </w:r>
          </w:p>
          <w:p w:rsidR="004524AD" w:rsidRDefault="005B199B">
            <w:pPr>
              <w:pStyle w:val="TableParagraph"/>
              <w:spacing w:before="4" w:line="228" w:lineRule="auto"/>
              <w:ind w:left="81" w:right="75"/>
              <w:jc w:val="both"/>
            </w:pPr>
            <w:r>
              <w:rPr>
                <w:u w:val="single"/>
              </w:rPr>
              <w:t>Prima fase</w:t>
            </w:r>
            <w:r>
              <w:t>: visita guidata al convitto “San Carlo”, all’area museale</w:t>
            </w:r>
            <w:r>
              <w:rPr>
                <w:spacing w:val="1"/>
              </w:rPr>
              <w:t xml:space="preserve"> </w:t>
            </w:r>
            <w:r>
              <w:t>annessa e alla mostre “CON20sguardi” e “Arte e cibo: dal museo al</w:t>
            </w:r>
            <w:r>
              <w:rPr>
                <w:spacing w:val="1"/>
              </w:rPr>
              <w:t xml:space="preserve"> </w:t>
            </w:r>
            <w:r>
              <w:t>piatto”.</w:t>
            </w:r>
          </w:p>
          <w:p w:rsidR="004524AD" w:rsidRDefault="005B199B">
            <w:pPr>
              <w:pStyle w:val="TableParagraph"/>
              <w:spacing w:line="242" w:lineRule="exact"/>
              <w:ind w:left="81"/>
              <w:jc w:val="both"/>
            </w:pPr>
            <w:r>
              <w:rPr>
                <w:u w:val="single"/>
              </w:rPr>
              <w:t>Seconda</w:t>
            </w:r>
            <w:r>
              <w:rPr>
                <w:spacing w:val="5"/>
                <w:u w:val="single"/>
              </w:rPr>
              <w:t xml:space="preserve"> </w:t>
            </w:r>
            <w:r>
              <w:rPr>
                <w:u w:val="single"/>
              </w:rPr>
              <w:t>fase</w:t>
            </w:r>
            <w:r>
              <w:t>:</w:t>
            </w:r>
            <w:r>
              <w:rPr>
                <w:spacing w:val="6"/>
              </w:rPr>
              <w:t xml:space="preserve"> </w:t>
            </w:r>
            <w:r>
              <w:t>laboratorio</w:t>
            </w:r>
            <w:r>
              <w:rPr>
                <w:spacing w:val="6"/>
              </w:rPr>
              <w:t xml:space="preserve"> </w:t>
            </w:r>
            <w:r>
              <w:t>di</w:t>
            </w:r>
            <w:r>
              <w:rPr>
                <w:spacing w:val="6"/>
              </w:rPr>
              <w:t xml:space="preserve"> </w:t>
            </w:r>
            <w:r>
              <w:t>pasticceria</w:t>
            </w:r>
            <w:r>
              <w:rPr>
                <w:spacing w:val="6"/>
              </w:rPr>
              <w:t xml:space="preserve"> </w:t>
            </w:r>
            <w:r>
              <w:t>(i</w:t>
            </w:r>
            <w:r>
              <w:rPr>
                <w:spacing w:val="6"/>
              </w:rPr>
              <w:t xml:space="preserve"> </w:t>
            </w:r>
            <w:r>
              <w:t>dolci</w:t>
            </w:r>
            <w:r>
              <w:rPr>
                <w:spacing w:val="6"/>
              </w:rPr>
              <w:t xml:space="preserve"> </w:t>
            </w:r>
            <w:r>
              <w:t>di</w:t>
            </w:r>
            <w:r>
              <w:rPr>
                <w:spacing w:val="5"/>
              </w:rPr>
              <w:t xml:space="preserve"> </w:t>
            </w:r>
            <w:r>
              <w:t>badia).</w:t>
            </w:r>
          </w:p>
        </w:tc>
      </w:tr>
    </w:tbl>
    <w:p w:rsidR="004524AD" w:rsidRDefault="004524AD">
      <w:pPr>
        <w:spacing w:line="242" w:lineRule="exact"/>
        <w:jc w:val="both"/>
        <w:sectPr w:rsidR="004524AD">
          <w:pgSz w:w="11900" w:h="16840"/>
          <w:pgMar w:top="1320" w:right="10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340" w:type="dxa"/>
        <w:tblBorders>
          <w:top w:val="single" w:sz="4" w:space="0" w:color="A7C0DE"/>
          <w:left w:val="single" w:sz="4" w:space="0" w:color="A7C0DE"/>
          <w:bottom w:val="single" w:sz="4" w:space="0" w:color="A7C0DE"/>
          <w:right w:val="single" w:sz="4" w:space="0" w:color="A7C0DE"/>
          <w:insideH w:val="single" w:sz="4" w:space="0" w:color="A7C0DE"/>
          <w:insideV w:val="single" w:sz="4" w:space="0" w:color="A7C0DE"/>
        </w:tblBorders>
        <w:tblLayout w:type="fixed"/>
        <w:tblLook w:val="01E0"/>
      </w:tblPr>
      <w:tblGrid>
        <w:gridCol w:w="2443"/>
        <w:gridCol w:w="6963"/>
      </w:tblGrid>
      <w:tr w:rsidR="004524AD">
        <w:trPr>
          <w:trHeight w:val="892"/>
        </w:trPr>
        <w:tc>
          <w:tcPr>
            <w:tcW w:w="9406" w:type="dxa"/>
            <w:gridSpan w:val="2"/>
            <w:tcBorders>
              <w:bottom w:val="single" w:sz="4" w:space="0" w:color="7F7F7F"/>
            </w:tcBorders>
          </w:tcPr>
          <w:p w:rsidR="004524AD" w:rsidRDefault="005B199B">
            <w:pPr>
              <w:pStyle w:val="TableParagraph"/>
              <w:spacing w:before="63" w:line="246" w:lineRule="exact"/>
              <w:ind w:left="1364" w:right="133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>DOCUMENTO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DI</w:t>
            </w:r>
            <w:proofErr w:type="spellEnd"/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PROGETTAZIONE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UNITÀ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DI</w:t>
            </w:r>
            <w:proofErr w:type="spellEnd"/>
            <w:r>
              <w:rPr>
                <w:rFonts w:ascii="Arial" w:hAnsi="Arial"/>
                <w:b/>
                <w:spacing w:val="-12"/>
              </w:rPr>
              <w:t xml:space="preserve"> </w:t>
            </w:r>
            <w:r>
              <w:rPr>
                <w:rFonts w:ascii="Arial" w:hAnsi="Arial"/>
                <w:b/>
              </w:rPr>
              <w:t>APPRENDIMENTO</w:t>
            </w:r>
          </w:p>
          <w:p w:rsidR="004524AD" w:rsidRDefault="005B199B">
            <w:pPr>
              <w:pStyle w:val="TableParagraph"/>
              <w:spacing w:before="4" w:line="228" w:lineRule="auto"/>
              <w:ind w:left="1354" w:right="133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LES - curvatura “Comunicazione e cultura enogastronomica"</w:t>
            </w:r>
            <w:r>
              <w:rPr>
                <w:rFonts w:ascii="Arial" w:hAnsi="Arial"/>
                <w:b/>
                <w:spacing w:val="-60"/>
              </w:rPr>
              <w:t xml:space="preserve"> </w:t>
            </w:r>
            <w:r>
              <w:rPr>
                <w:rFonts w:ascii="Arial" w:hAnsi="Arial"/>
                <w:b/>
              </w:rPr>
              <w:t>A.S.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2023/2024</w:t>
            </w:r>
          </w:p>
        </w:tc>
      </w:tr>
      <w:tr w:rsidR="004524AD">
        <w:trPr>
          <w:trHeight w:val="1126"/>
        </w:trPr>
        <w:tc>
          <w:tcPr>
            <w:tcW w:w="2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80"/>
              <w:ind w:left="8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Prodotto/i</w:t>
            </w:r>
            <w:r>
              <w:rPr>
                <w:rFonts w:ascii="Arial"/>
                <w:b/>
                <w:spacing w:val="16"/>
              </w:rPr>
              <w:t xml:space="preserve"> </w:t>
            </w:r>
            <w:r>
              <w:rPr>
                <w:rFonts w:ascii="Arial"/>
                <w:b/>
              </w:rPr>
              <w:t>finale/i</w:t>
            </w:r>
          </w:p>
        </w:tc>
        <w:tc>
          <w:tcPr>
            <w:tcW w:w="6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numPr>
                <w:ilvl w:val="0"/>
                <w:numId w:val="2"/>
              </w:numPr>
              <w:tabs>
                <w:tab w:val="left" w:pos="262"/>
              </w:tabs>
              <w:spacing w:before="71" w:line="228" w:lineRule="auto"/>
              <w:ind w:left="261" w:right="69"/>
              <w:jc w:val="both"/>
            </w:pPr>
            <w:r>
              <w:t>Brochure</w:t>
            </w:r>
            <w:r>
              <w:rPr>
                <w:spacing w:val="1"/>
              </w:rPr>
              <w:t xml:space="preserve"> </w:t>
            </w:r>
            <w:r>
              <w:t>informative,</w:t>
            </w:r>
            <w:r>
              <w:rPr>
                <w:spacing w:val="1"/>
              </w:rPr>
              <w:t xml:space="preserve"> </w:t>
            </w:r>
            <w:r>
              <w:t>locandine</w:t>
            </w:r>
            <w:r>
              <w:rPr>
                <w:spacing w:val="1"/>
              </w:rPr>
              <w:t xml:space="preserve"> </w:t>
            </w:r>
            <w:r>
              <w:t>pubblicitarie,</w:t>
            </w:r>
            <w:r>
              <w:rPr>
                <w:spacing w:val="1"/>
              </w:rPr>
              <w:t xml:space="preserve"> </w:t>
            </w:r>
            <w:r>
              <w:t>pannelli</w:t>
            </w:r>
            <w:r>
              <w:rPr>
                <w:spacing w:val="1"/>
              </w:rPr>
              <w:t xml:space="preserve"> </w:t>
            </w:r>
            <w:r>
              <w:t>didattici,</w:t>
            </w:r>
            <w:r>
              <w:rPr>
                <w:spacing w:val="1"/>
              </w:rPr>
              <w:t xml:space="preserve"> </w:t>
            </w:r>
            <w:r>
              <w:t>porta-didascalie per ambienti museali con relativi supporti su piede,</w:t>
            </w:r>
            <w:r>
              <w:rPr>
                <w:spacing w:val="1"/>
              </w:rPr>
              <w:t xml:space="preserve"> </w:t>
            </w:r>
            <w:r>
              <w:t>articolo di giornale;</w:t>
            </w:r>
          </w:p>
          <w:p w:rsidR="004524AD" w:rsidRDefault="005B199B">
            <w:pPr>
              <w:pStyle w:val="TableParagraph"/>
              <w:numPr>
                <w:ilvl w:val="0"/>
                <w:numId w:val="2"/>
              </w:numPr>
              <w:tabs>
                <w:tab w:val="left" w:pos="262"/>
              </w:tabs>
              <w:spacing w:line="242" w:lineRule="exact"/>
              <w:ind w:hanging="181"/>
              <w:jc w:val="both"/>
            </w:pPr>
            <w:r>
              <w:t>Organizzazione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1"/>
              </w:rPr>
              <w:t xml:space="preserve"> </w:t>
            </w:r>
            <w:r>
              <w:t>evento e</w:t>
            </w:r>
            <w:r>
              <w:rPr>
                <w:spacing w:val="-1"/>
              </w:rPr>
              <w:t xml:space="preserve"> </w:t>
            </w:r>
            <w:r>
              <w:t>sua</w:t>
            </w:r>
            <w:r>
              <w:rPr>
                <w:spacing w:val="-1"/>
              </w:rPr>
              <w:t xml:space="preserve"> </w:t>
            </w:r>
            <w:r>
              <w:t>promozione sui</w:t>
            </w:r>
            <w:r>
              <w:rPr>
                <w:spacing w:val="-1"/>
              </w:rPr>
              <w:t xml:space="preserve"> </w:t>
            </w:r>
            <w:r>
              <w:t>social.</w:t>
            </w:r>
          </w:p>
        </w:tc>
      </w:tr>
      <w:tr w:rsidR="004524AD">
        <w:trPr>
          <w:trHeight w:val="451"/>
        </w:trPr>
        <w:tc>
          <w:tcPr>
            <w:tcW w:w="2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64"/>
              <w:ind w:left="8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Alunni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destinatari</w:t>
            </w:r>
          </w:p>
        </w:tc>
        <w:tc>
          <w:tcPr>
            <w:tcW w:w="6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64"/>
              <w:ind w:left="81"/>
            </w:pPr>
            <w:r>
              <w:t>Classi I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II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III</w:t>
            </w:r>
          </w:p>
        </w:tc>
      </w:tr>
      <w:tr w:rsidR="004524AD">
        <w:trPr>
          <w:trHeight w:val="452"/>
        </w:trPr>
        <w:tc>
          <w:tcPr>
            <w:tcW w:w="2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62"/>
              <w:ind w:left="8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Tempi</w:t>
            </w:r>
          </w:p>
        </w:tc>
        <w:tc>
          <w:tcPr>
            <w:tcW w:w="6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62"/>
              <w:ind w:left="81"/>
            </w:pPr>
            <w:r>
              <w:t>I</w:t>
            </w:r>
            <w:r>
              <w:rPr>
                <w:spacing w:val="-2"/>
              </w:rPr>
              <w:t xml:space="preserve"> </w:t>
            </w:r>
            <w:r>
              <w:t>quadrimestre</w:t>
            </w:r>
          </w:p>
        </w:tc>
      </w:tr>
      <w:tr w:rsidR="004524AD">
        <w:trPr>
          <w:trHeight w:val="1123"/>
        </w:trPr>
        <w:tc>
          <w:tcPr>
            <w:tcW w:w="2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71" w:line="228" w:lineRule="auto"/>
              <w:ind w:left="85" w:right="73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Ambienti di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apprendimento</w:t>
            </w:r>
          </w:p>
        </w:tc>
        <w:tc>
          <w:tcPr>
            <w:tcW w:w="6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71" w:line="228" w:lineRule="auto"/>
              <w:ind w:left="81" w:right="75"/>
              <w:jc w:val="both"/>
            </w:pPr>
            <w:r>
              <w:t>Aula</w:t>
            </w:r>
            <w:r>
              <w:rPr>
                <w:spacing w:val="1"/>
              </w:rPr>
              <w:t xml:space="preserve"> </w:t>
            </w:r>
            <w:r>
              <w:t>scolastica,</w:t>
            </w:r>
            <w:r>
              <w:rPr>
                <w:spacing w:val="1"/>
              </w:rPr>
              <w:t xml:space="preserve"> </w:t>
            </w:r>
            <w:r>
              <w:t>aula</w:t>
            </w:r>
            <w:r>
              <w:rPr>
                <w:spacing w:val="1"/>
              </w:rPr>
              <w:t xml:space="preserve"> </w:t>
            </w:r>
            <w:r>
              <w:t>virtuale</w:t>
            </w:r>
            <w:r>
              <w:rPr>
                <w:spacing w:val="1"/>
              </w:rPr>
              <w:t xml:space="preserve"> </w:t>
            </w:r>
            <w:r>
              <w:t>(Google</w:t>
            </w:r>
            <w:r>
              <w:rPr>
                <w:spacing w:val="1"/>
              </w:rPr>
              <w:t xml:space="preserve"> </w:t>
            </w:r>
            <w:proofErr w:type="spellStart"/>
            <w:r>
              <w:t>Classroom</w:t>
            </w:r>
            <w:proofErr w:type="spellEnd"/>
            <w:r>
              <w:t>),</w:t>
            </w:r>
            <w:r>
              <w:rPr>
                <w:spacing w:val="1"/>
              </w:rPr>
              <w:t xml:space="preserve"> </w:t>
            </w:r>
            <w:r>
              <w:t>laboratori</w:t>
            </w:r>
            <w:r>
              <w:rPr>
                <w:spacing w:val="1"/>
              </w:rPr>
              <w:t xml:space="preserve"> </w:t>
            </w:r>
            <w:r>
              <w:t>3.0,</w:t>
            </w:r>
            <w:r>
              <w:rPr>
                <w:spacing w:val="1"/>
              </w:rPr>
              <w:t xml:space="preserve"> </w:t>
            </w:r>
            <w:r>
              <w:t>biblioteca scolastica, biblioteca comunale, laboratori didattici indoor</w:t>
            </w:r>
            <w:r>
              <w:rPr>
                <w:spacing w:val="1"/>
              </w:rPr>
              <w:t xml:space="preserve"> </w:t>
            </w:r>
            <w:r>
              <w:t>(cucina,</w:t>
            </w:r>
            <w:r>
              <w:rPr>
                <w:spacing w:val="1"/>
              </w:rPr>
              <w:t xml:space="preserve"> </w:t>
            </w:r>
            <w:r>
              <w:t>sala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vendita,</w:t>
            </w:r>
            <w:r>
              <w:rPr>
                <w:spacing w:val="1"/>
              </w:rPr>
              <w:t xml:space="preserve"> </w:t>
            </w:r>
            <w:r>
              <w:t>accoglienza</w:t>
            </w:r>
            <w:r>
              <w:rPr>
                <w:spacing w:val="1"/>
              </w:rPr>
              <w:t xml:space="preserve"> </w:t>
            </w:r>
            <w:r>
              <w:t>turistica),</w:t>
            </w:r>
            <w:r>
              <w:rPr>
                <w:spacing w:val="1"/>
              </w:rPr>
              <w:t xml:space="preserve"> </w:t>
            </w:r>
            <w:r>
              <w:t>laboratori</w:t>
            </w:r>
            <w:r>
              <w:rPr>
                <w:spacing w:val="1"/>
              </w:rPr>
              <w:t xml:space="preserve"> </w:t>
            </w:r>
            <w:r>
              <w:t>didattici</w:t>
            </w:r>
            <w:r>
              <w:rPr>
                <w:spacing w:val="1"/>
              </w:rPr>
              <w:t xml:space="preserve"> </w:t>
            </w:r>
            <w:r>
              <w:t>outdoor.</w:t>
            </w:r>
          </w:p>
        </w:tc>
      </w:tr>
      <w:tr w:rsidR="004524AD">
        <w:trPr>
          <w:trHeight w:val="882"/>
        </w:trPr>
        <w:tc>
          <w:tcPr>
            <w:tcW w:w="2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58" w:line="228" w:lineRule="auto"/>
              <w:ind w:left="85" w:right="35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Obiettivi di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apprendimento/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competenze/abilità</w:t>
            </w:r>
          </w:p>
        </w:tc>
        <w:tc>
          <w:tcPr>
            <w:tcW w:w="6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58" w:line="228" w:lineRule="auto"/>
              <w:ind w:left="81" w:right="75"/>
              <w:jc w:val="both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si vedano gli obiettivi di apprendimento, le competenze e le abilità</w:t>
            </w:r>
            <w:r>
              <w:rPr>
                <w:rFonts w:ascii="Arial" w:hAnsi="Arial"/>
                <w:i/>
                <w:spacing w:val="1"/>
              </w:rPr>
              <w:t xml:space="preserve"> </w:t>
            </w:r>
            <w:r>
              <w:rPr>
                <w:rFonts w:ascii="Arial" w:hAnsi="Arial"/>
                <w:i/>
              </w:rPr>
              <w:t>delle singole discipline, delle curvature disciplinari e dei laboratori</w:t>
            </w:r>
            <w:r>
              <w:rPr>
                <w:rFonts w:ascii="Arial" w:hAnsi="Arial"/>
                <w:i/>
                <w:spacing w:val="1"/>
              </w:rPr>
              <w:t xml:space="preserve"> </w:t>
            </w:r>
            <w:r>
              <w:rPr>
                <w:rFonts w:ascii="Arial" w:hAnsi="Arial"/>
                <w:i/>
              </w:rPr>
              <w:t>dell’ampliamento</w:t>
            </w:r>
            <w:r>
              <w:rPr>
                <w:rFonts w:ascii="Arial" w:hAnsi="Arial"/>
                <w:i/>
                <w:spacing w:val="-1"/>
              </w:rPr>
              <w:t xml:space="preserve"> </w:t>
            </w:r>
            <w:r>
              <w:rPr>
                <w:rFonts w:ascii="Arial" w:hAnsi="Arial"/>
                <w:i/>
              </w:rPr>
              <w:t>dell’offerta formativa.</w:t>
            </w:r>
          </w:p>
        </w:tc>
      </w:tr>
      <w:tr w:rsidR="004524AD">
        <w:trPr>
          <w:trHeight w:val="4488"/>
        </w:trPr>
        <w:tc>
          <w:tcPr>
            <w:tcW w:w="2443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65" w:line="228" w:lineRule="auto"/>
              <w:ind w:left="85" w:right="103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Conoscenze</w:t>
            </w:r>
            <w:r>
              <w:rPr>
                <w:rFonts w:ascii="Arial"/>
                <w:b/>
                <w:spacing w:val="-60"/>
              </w:rPr>
              <w:t xml:space="preserve"> </w:t>
            </w:r>
            <w:r>
              <w:rPr>
                <w:rFonts w:ascii="Arial"/>
                <w:b/>
              </w:rPr>
              <w:t>disciplinari</w:t>
            </w: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spacing w:before="11"/>
              <w:rPr>
                <w:rFonts w:ascii="Times New Roman"/>
                <w:b/>
                <w:sz w:val="32"/>
              </w:rPr>
            </w:pPr>
          </w:p>
          <w:p w:rsidR="004524AD" w:rsidRDefault="005B199B">
            <w:pPr>
              <w:pStyle w:val="TableParagraph"/>
              <w:ind w:left="85"/>
              <w:rPr>
                <w:rFonts w:ascii="Arial"/>
                <w:b/>
                <w:sz w:val="18"/>
              </w:rPr>
            </w:pPr>
            <w:proofErr w:type="spellStart"/>
            <w:r>
              <w:rPr>
                <w:rFonts w:ascii="Arial"/>
                <w:b/>
                <w:sz w:val="18"/>
              </w:rPr>
              <w:t>*curvatura</w:t>
            </w:r>
            <w:proofErr w:type="spellEnd"/>
          </w:p>
        </w:tc>
        <w:tc>
          <w:tcPr>
            <w:tcW w:w="6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54"/>
              <w:ind w:left="81"/>
              <w:jc w:val="both"/>
            </w:pPr>
            <w:r>
              <w:rPr>
                <w:spacing w:val="-1"/>
                <w:u w:val="single"/>
              </w:rPr>
              <w:t>AREA</w:t>
            </w:r>
            <w:r>
              <w:rPr>
                <w:spacing w:val="-15"/>
                <w:u w:val="single"/>
              </w:rPr>
              <w:t xml:space="preserve"> </w:t>
            </w:r>
            <w:r>
              <w:rPr>
                <w:u w:val="single"/>
              </w:rPr>
              <w:t>LINGUISTICO-STORICO-FILOSOFICA:</w:t>
            </w:r>
            <w:r>
              <w:rPr>
                <w:spacing w:val="3"/>
                <w:u w:val="single"/>
              </w:rPr>
              <w:t xml:space="preserve"> </w:t>
            </w:r>
          </w:p>
          <w:p w:rsidR="004524AD" w:rsidRDefault="004524AD">
            <w:pPr>
              <w:pStyle w:val="TableParagraph"/>
              <w:spacing w:before="9"/>
              <w:rPr>
                <w:rFonts w:ascii="Times New Roman"/>
                <w:b/>
                <w:sz w:val="19"/>
              </w:rPr>
            </w:pPr>
          </w:p>
          <w:p w:rsidR="004524AD" w:rsidRDefault="005B199B">
            <w:pPr>
              <w:pStyle w:val="TableParagraph"/>
              <w:spacing w:line="246" w:lineRule="exact"/>
              <w:ind w:left="81"/>
              <w:rPr>
                <w:rFonts w:ascii="Arial"/>
                <w:b/>
              </w:rPr>
            </w:pPr>
            <w:r>
              <w:rPr>
                <w:rFonts w:ascii="Arial"/>
                <w:b/>
                <w:spacing w:val="12"/>
              </w:rPr>
              <w:t xml:space="preserve">LINGUA </w:t>
            </w:r>
            <w:r>
              <w:rPr>
                <w:rFonts w:ascii="Arial"/>
                <w:b/>
                <w:spacing w:val="42"/>
              </w:rPr>
              <w:t xml:space="preserve"> </w:t>
            </w:r>
            <w:r>
              <w:rPr>
                <w:rFonts w:ascii="Arial"/>
                <w:b/>
              </w:rPr>
              <w:t>E</w:t>
            </w:r>
            <w:r>
              <w:rPr>
                <w:rFonts w:ascii="Arial"/>
                <w:b/>
                <w:spacing w:val="64"/>
              </w:rPr>
              <w:t xml:space="preserve"> </w:t>
            </w:r>
            <w:r>
              <w:rPr>
                <w:rFonts w:ascii="Arial"/>
                <w:b/>
                <w:spacing w:val="12"/>
              </w:rPr>
              <w:t xml:space="preserve">LETTERATURA </w:t>
            </w:r>
            <w:r>
              <w:rPr>
                <w:rFonts w:ascii="Arial"/>
                <w:b/>
                <w:spacing w:val="43"/>
              </w:rPr>
              <w:t xml:space="preserve"> </w:t>
            </w:r>
            <w:r>
              <w:rPr>
                <w:rFonts w:ascii="Arial"/>
                <w:b/>
                <w:spacing w:val="13"/>
              </w:rPr>
              <w:t xml:space="preserve">ITALIANA/GIORNALISMO </w:t>
            </w:r>
            <w:r>
              <w:rPr>
                <w:rFonts w:ascii="Arial"/>
                <w:b/>
                <w:spacing w:val="49"/>
              </w:rPr>
              <w:t xml:space="preserve"> </w:t>
            </w:r>
            <w:r>
              <w:rPr>
                <w:rFonts w:ascii="Arial"/>
                <w:b/>
              </w:rPr>
              <w:t>ED</w:t>
            </w:r>
          </w:p>
          <w:p w:rsidR="004524AD" w:rsidRDefault="005B199B">
            <w:pPr>
              <w:pStyle w:val="TableParagraph"/>
              <w:spacing w:before="4" w:line="228" w:lineRule="auto"/>
              <w:ind w:left="81" w:right="75"/>
              <w:jc w:val="both"/>
            </w:pPr>
            <w:proofErr w:type="spellStart"/>
            <w:r>
              <w:rPr>
                <w:rFonts w:ascii="Arial"/>
                <w:b/>
              </w:rPr>
              <w:t>EDITORIA*</w:t>
            </w:r>
            <w:proofErr w:type="spellEnd"/>
            <w:r>
              <w:t>: scrittura social; scrittura digitale; il comunicato stampa</w:t>
            </w:r>
            <w:r>
              <w:rPr>
                <w:spacing w:val="1"/>
              </w:rPr>
              <w:t xml:space="preserve"> </w:t>
            </w:r>
            <w:r>
              <w:t>per la promozione di eventi culturali; scrittura di pannelli didattico-</w:t>
            </w:r>
            <w:r>
              <w:rPr>
                <w:spacing w:val="1"/>
              </w:rPr>
              <w:t xml:space="preserve"> </w:t>
            </w:r>
            <w:r>
              <w:t>illustrativi;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brochure</w:t>
            </w:r>
            <w:r>
              <w:rPr>
                <w:spacing w:val="1"/>
              </w:rPr>
              <w:t xml:space="preserve"> </w:t>
            </w:r>
            <w:r>
              <w:t>informativa;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locandina</w:t>
            </w:r>
            <w:r>
              <w:rPr>
                <w:spacing w:val="1"/>
              </w:rPr>
              <w:t xml:space="preserve"> </w:t>
            </w:r>
            <w:r>
              <w:t>pubblicitaria;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didascalia</w:t>
            </w:r>
            <w:r>
              <w:rPr>
                <w:spacing w:val="1"/>
              </w:rPr>
              <w:t xml:space="preserve"> </w:t>
            </w:r>
            <w:r>
              <w:t>museale;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scrittura</w:t>
            </w:r>
            <w:r>
              <w:rPr>
                <w:spacing w:val="1"/>
              </w:rPr>
              <w:t xml:space="preserve"> </w:t>
            </w:r>
            <w:r>
              <w:t>giornalistica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eventi</w:t>
            </w:r>
            <w:r>
              <w:rPr>
                <w:spacing w:val="1"/>
              </w:rPr>
              <w:t xml:space="preserve"> </w:t>
            </w:r>
            <w:r>
              <w:t>culturali;</w:t>
            </w:r>
            <w:r>
              <w:rPr>
                <w:spacing w:val="1"/>
              </w:rPr>
              <w:t xml:space="preserve"> </w:t>
            </w:r>
            <w:r>
              <w:t>lessico settoriale.</w:t>
            </w:r>
          </w:p>
          <w:p w:rsidR="004524AD" w:rsidRDefault="005B199B">
            <w:pPr>
              <w:pStyle w:val="TableParagraph"/>
              <w:spacing w:line="228" w:lineRule="auto"/>
              <w:ind w:left="81" w:right="197"/>
            </w:pPr>
            <w:r>
              <w:rPr>
                <w:rFonts w:ascii="Arial"/>
                <w:b/>
              </w:rPr>
              <w:t>LINGUA</w:t>
            </w:r>
            <w:r>
              <w:rPr>
                <w:rFonts w:ascii="Arial"/>
                <w:b/>
                <w:spacing w:val="28"/>
              </w:rPr>
              <w:t xml:space="preserve"> </w:t>
            </w:r>
            <w:r>
              <w:rPr>
                <w:rFonts w:ascii="Arial"/>
                <w:b/>
              </w:rPr>
              <w:t>E</w:t>
            </w:r>
            <w:r>
              <w:rPr>
                <w:rFonts w:ascii="Arial"/>
                <w:b/>
                <w:spacing w:val="35"/>
              </w:rPr>
              <w:t xml:space="preserve"> </w:t>
            </w:r>
            <w:r>
              <w:rPr>
                <w:rFonts w:ascii="Arial"/>
                <w:b/>
              </w:rPr>
              <w:t>CULTURA</w:t>
            </w:r>
            <w:r>
              <w:rPr>
                <w:rFonts w:ascii="Arial"/>
                <w:b/>
                <w:spacing w:val="28"/>
              </w:rPr>
              <w:t xml:space="preserve"> </w:t>
            </w:r>
            <w:r>
              <w:rPr>
                <w:rFonts w:ascii="Arial"/>
                <w:b/>
              </w:rPr>
              <w:t>STRANIERA</w:t>
            </w:r>
            <w:r>
              <w:rPr>
                <w:rFonts w:ascii="Arial"/>
                <w:b/>
                <w:spacing w:val="28"/>
              </w:rPr>
              <w:t xml:space="preserve"> </w:t>
            </w:r>
            <w:r>
              <w:rPr>
                <w:rFonts w:ascii="Arial"/>
                <w:b/>
              </w:rPr>
              <w:t>(INGLESE</w:t>
            </w:r>
            <w:r>
              <w:rPr>
                <w:rFonts w:ascii="Arial"/>
                <w:b/>
                <w:spacing w:val="35"/>
              </w:rPr>
              <w:t xml:space="preserve"> </w:t>
            </w:r>
            <w:r>
              <w:rPr>
                <w:rFonts w:ascii="Arial"/>
                <w:b/>
              </w:rPr>
              <w:t>E</w:t>
            </w:r>
            <w:r>
              <w:rPr>
                <w:rFonts w:ascii="Arial"/>
                <w:b/>
                <w:spacing w:val="35"/>
              </w:rPr>
              <w:t xml:space="preserve"> </w:t>
            </w:r>
            <w:r>
              <w:rPr>
                <w:rFonts w:ascii="Arial"/>
                <w:b/>
              </w:rPr>
              <w:t>FRANCESE)/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MICROLINGUA</w:t>
            </w:r>
            <w:r>
              <w:rPr>
                <w:rFonts w:ascii="Arial"/>
                <w:b/>
                <w:spacing w:val="55"/>
              </w:rPr>
              <w:t xml:space="preserve"> </w:t>
            </w:r>
            <w:r>
              <w:rPr>
                <w:rFonts w:ascii="Arial"/>
                <w:b/>
              </w:rPr>
              <w:t>AREA</w:t>
            </w:r>
            <w:r>
              <w:rPr>
                <w:rFonts w:ascii="Arial"/>
                <w:b/>
                <w:spacing w:val="4"/>
              </w:rPr>
              <w:t xml:space="preserve"> </w:t>
            </w:r>
            <w:r>
              <w:rPr>
                <w:rFonts w:ascii="Arial"/>
                <w:b/>
              </w:rPr>
              <w:t>PROFESSIONALE</w:t>
            </w:r>
            <w:r>
              <w:rPr>
                <w:rFonts w:ascii="Arial"/>
                <w:b/>
                <w:spacing w:val="11"/>
              </w:rPr>
              <w:t xml:space="preserve"> </w:t>
            </w:r>
            <w:r>
              <w:rPr>
                <w:rFonts w:ascii="Arial"/>
                <w:b/>
              </w:rPr>
              <w:t>(FRANCESE)*:</w:t>
            </w:r>
            <w:r>
              <w:rPr>
                <w:rFonts w:ascii="Arial"/>
                <w:b/>
                <w:spacing w:val="11"/>
              </w:rPr>
              <w:t xml:space="preserve"> </w:t>
            </w:r>
            <w:r>
              <w:t>lessico</w:t>
            </w:r>
          </w:p>
          <w:p w:rsidR="004524AD" w:rsidRDefault="005B199B">
            <w:pPr>
              <w:pStyle w:val="TableParagraph"/>
              <w:spacing w:line="228" w:lineRule="auto"/>
              <w:ind w:left="81" w:right="75"/>
              <w:jc w:val="both"/>
            </w:pPr>
            <w:r>
              <w:t xml:space="preserve">del </w:t>
            </w:r>
            <w:proofErr w:type="spellStart"/>
            <w:r>
              <w:t>Food</w:t>
            </w:r>
            <w:proofErr w:type="spellEnd"/>
            <w:r>
              <w:t xml:space="preserve"> (pasticceria); scrittura di brevi testi in lingua straniera per la</w:t>
            </w:r>
            <w:r>
              <w:rPr>
                <w:spacing w:val="1"/>
              </w:rPr>
              <w:t xml:space="preserve"> </w:t>
            </w:r>
            <w:r>
              <w:t>realizzazione di pannelli didattici e didascalie museali.</w:t>
            </w:r>
          </w:p>
          <w:p w:rsidR="004524AD" w:rsidRDefault="005B199B">
            <w:pPr>
              <w:pStyle w:val="TableParagraph"/>
              <w:spacing w:line="228" w:lineRule="auto"/>
              <w:ind w:left="81" w:right="75"/>
              <w:jc w:val="both"/>
            </w:pPr>
            <w:r>
              <w:rPr>
                <w:rFonts w:ascii="Arial" w:hAnsi="Arial"/>
                <w:b/>
              </w:rPr>
              <w:t>STORIA/STORIA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</w:rPr>
              <w:t>LOCALE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SETTORIALE*</w:t>
            </w:r>
            <w:proofErr w:type="spellEnd"/>
            <w:r>
              <w:rPr>
                <w:rFonts w:ascii="Arial" w:hAnsi="Arial"/>
                <w:b/>
              </w:rPr>
              <w:t>: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t>st</w:t>
            </w:r>
            <w:r>
              <w:t>oria</w:t>
            </w:r>
            <w:r>
              <w:rPr>
                <w:spacing w:val="58"/>
              </w:rPr>
              <w:t xml:space="preserve"> </w:t>
            </w:r>
            <w:r>
              <w:t>della</w:t>
            </w:r>
            <w:r>
              <w:rPr>
                <w:spacing w:val="-2"/>
              </w:rPr>
              <w:t xml:space="preserve"> </w:t>
            </w:r>
            <w:r>
              <w:t>pasticceria</w:t>
            </w:r>
            <w:r>
              <w:rPr>
                <w:spacing w:val="-59"/>
              </w:rPr>
              <w:t xml:space="preserve"> </w:t>
            </w:r>
            <w:r>
              <w:t>conventuale</w:t>
            </w:r>
            <w:r>
              <w:rPr>
                <w:spacing w:val="-1"/>
              </w:rPr>
              <w:t xml:space="preserve"> </w:t>
            </w:r>
            <w:r>
              <w:t>ericina;</w:t>
            </w:r>
            <w:r>
              <w:rPr>
                <w:spacing w:val="-1"/>
              </w:rPr>
              <w:t xml:space="preserve"> </w:t>
            </w:r>
            <w:r>
              <w:t>storia del monastero “San Carlo”</w:t>
            </w:r>
            <w:r>
              <w:rPr>
                <w:spacing w:val="-1"/>
              </w:rPr>
              <w:t xml:space="preserve"> </w:t>
            </w:r>
            <w:r>
              <w:t>di Erice.</w:t>
            </w:r>
          </w:p>
          <w:p w:rsidR="004524AD" w:rsidRDefault="005B199B">
            <w:pPr>
              <w:pStyle w:val="TableParagraph"/>
              <w:spacing w:line="236" w:lineRule="exact"/>
              <w:ind w:left="81"/>
            </w:pPr>
            <w:r>
              <w:rPr>
                <w:rFonts w:ascii="Arial" w:hAnsi="Arial"/>
                <w:b/>
              </w:rPr>
              <w:t>GEOGRAFIA/GEOGRAFIA</w:t>
            </w:r>
            <w:r>
              <w:rPr>
                <w:rFonts w:ascii="Arial" w:hAnsi="Arial"/>
                <w:b/>
                <w:spacing w:val="22"/>
              </w:rPr>
              <w:t xml:space="preserve"> </w:t>
            </w:r>
            <w:r>
              <w:rPr>
                <w:rFonts w:ascii="Arial" w:hAnsi="Arial"/>
                <w:b/>
              </w:rPr>
              <w:t>REGIONALE</w:t>
            </w:r>
            <w:r>
              <w:rPr>
                <w:rFonts w:ascii="Arial" w:hAnsi="Arial"/>
                <w:b/>
                <w:spacing w:val="30"/>
              </w:rPr>
              <w:t xml:space="preserve"> </w:t>
            </w:r>
            <w:r>
              <w:rPr>
                <w:rFonts w:ascii="Arial" w:hAnsi="Arial"/>
                <w:b/>
              </w:rPr>
              <w:t>E</w:t>
            </w:r>
            <w:r>
              <w:rPr>
                <w:rFonts w:ascii="Arial" w:hAnsi="Arial"/>
                <w:b/>
                <w:spacing w:val="30"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TURISTICA*</w:t>
            </w:r>
            <w:proofErr w:type="spellEnd"/>
            <w:r>
              <w:t>:</w:t>
            </w:r>
            <w:r>
              <w:rPr>
                <w:spacing w:val="30"/>
              </w:rPr>
              <w:t xml:space="preserve"> </w:t>
            </w:r>
            <w:r>
              <w:t>identità</w:t>
            </w:r>
            <w:r>
              <w:rPr>
                <w:spacing w:val="31"/>
              </w:rPr>
              <w:t xml:space="preserve"> </w:t>
            </w:r>
            <w:r>
              <w:t>e</w:t>
            </w:r>
          </w:p>
          <w:p w:rsidR="004524AD" w:rsidRDefault="005B199B">
            <w:pPr>
              <w:pStyle w:val="TableParagraph"/>
              <w:spacing w:line="240" w:lineRule="exact"/>
              <w:ind w:left="81"/>
              <w:jc w:val="both"/>
            </w:pPr>
            <w:r>
              <w:t>territorio;</w:t>
            </w:r>
            <w:r>
              <w:rPr>
                <w:spacing w:val="-1"/>
              </w:rPr>
              <w:t xml:space="preserve"> </w:t>
            </w:r>
            <w:r>
              <w:t>geografia dei prodotti dolciari di badia.</w:t>
            </w:r>
          </w:p>
          <w:p w:rsidR="004524AD" w:rsidRDefault="005B199B">
            <w:pPr>
              <w:pStyle w:val="TableParagraph"/>
              <w:spacing w:before="1" w:line="228" w:lineRule="auto"/>
              <w:ind w:left="81" w:right="75"/>
              <w:jc w:val="both"/>
              <w:rPr>
                <w:sz w:val="20"/>
              </w:rPr>
            </w:pPr>
            <w:r>
              <w:rPr>
                <w:rFonts w:ascii="Arial"/>
                <w:b/>
              </w:rPr>
              <w:t>IRC</w:t>
            </w:r>
            <w:r>
              <w:t>: storia degli ordini religiosi a Erice (cenni); conventi e monasteri</w:t>
            </w:r>
            <w:r>
              <w:rPr>
                <w:spacing w:val="1"/>
              </w:rPr>
              <w:t xml:space="preserve"> </w:t>
            </w:r>
            <w:r>
              <w:t xml:space="preserve">ericini;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dolci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conventuali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tradizioni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religiose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folklore.</w:t>
            </w:r>
          </w:p>
        </w:tc>
      </w:tr>
      <w:tr w:rsidR="004524AD">
        <w:trPr>
          <w:trHeight w:val="3075"/>
        </w:trPr>
        <w:tc>
          <w:tcPr>
            <w:tcW w:w="2443" w:type="dxa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4524AD">
            <w:pPr>
              <w:rPr>
                <w:sz w:val="2"/>
                <w:szCs w:val="2"/>
              </w:rPr>
            </w:pPr>
          </w:p>
        </w:tc>
        <w:tc>
          <w:tcPr>
            <w:tcW w:w="6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56"/>
              <w:ind w:left="81"/>
            </w:pPr>
            <w:r>
              <w:rPr>
                <w:u w:val="single"/>
              </w:rPr>
              <w:t>AREA</w:t>
            </w:r>
            <w:r>
              <w:rPr>
                <w:spacing w:val="-14"/>
                <w:u w:val="single"/>
              </w:rPr>
              <w:t xml:space="preserve"> </w:t>
            </w:r>
            <w:r>
              <w:rPr>
                <w:u w:val="single"/>
              </w:rPr>
              <w:t>SCIENTIFICO-ECONOMICO-SOCIALE:</w:t>
            </w:r>
          </w:p>
          <w:p w:rsidR="004524AD" w:rsidRDefault="004524AD">
            <w:pPr>
              <w:pStyle w:val="TableParagraph"/>
              <w:spacing w:before="9"/>
              <w:rPr>
                <w:rFonts w:ascii="Times New Roman"/>
                <w:b/>
                <w:sz w:val="19"/>
              </w:rPr>
            </w:pPr>
          </w:p>
          <w:p w:rsidR="004524AD" w:rsidRDefault="005B199B">
            <w:pPr>
              <w:pStyle w:val="TableParagraph"/>
              <w:spacing w:line="246" w:lineRule="exact"/>
              <w:ind w:left="8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I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N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Z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E</w:t>
            </w:r>
            <w:r>
              <w:rPr>
                <w:rFonts w:ascii="Arial"/>
                <w:b/>
                <w:spacing w:val="74"/>
              </w:rPr>
              <w:t xml:space="preserve"> </w:t>
            </w:r>
            <w:r>
              <w:rPr>
                <w:rFonts w:ascii="Arial"/>
                <w:b/>
              </w:rPr>
              <w:t>U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A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N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/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O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I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 xml:space="preserve">E  </w:t>
            </w:r>
            <w:r>
              <w:rPr>
                <w:rFonts w:ascii="Arial"/>
                <w:b/>
                <w:spacing w:val="12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E</w:t>
            </w:r>
            <w:proofErr w:type="spellEnd"/>
            <w:r>
              <w:rPr>
                <w:rFonts w:ascii="Arial"/>
                <w:b/>
              </w:rPr>
              <w:t xml:space="preserve">  </w:t>
            </w:r>
            <w:r>
              <w:rPr>
                <w:rFonts w:ascii="Arial"/>
                <w:b/>
                <w:spacing w:val="12"/>
              </w:rPr>
              <w:t xml:space="preserve"> </w:t>
            </w:r>
            <w:r>
              <w:rPr>
                <w:rFonts w:ascii="Arial"/>
                <w:b/>
              </w:rPr>
              <w:t>T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N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I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H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 xml:space="preserve">E  </w:t>
            </w:r>
            <w:r>
              <w:rPr>
                <w:rFonts w:ascii="Arial"/>
                <w:b/>
                <w:spacing w:val="12"/>
              </w:rPr>
              <w:t xml:space="preserve"> </w:t>
            </w:r>
            <w:r>
              <w:rPr>
                <w:rFonts w:ascii="Arial"/>
                <w:b/>
              </w:rPr>
              <w:t>D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L</w:t>
            </w:r>
            <w:proofErr w:type="spellEnd"/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A</w:t>
            </w:r>
          </w:p>
          <w:p w:rsidR="004524AD" w:rsidRDefault="005B199B">
            <w:pPr>
              <w:pStyle w:val="TableParagraph"/>
              <w:spacing w:before="4" w:line="228" w:lineRule="auto"/>
              <w:ind w:left="81" w:right="197"/>
            </w:pPr>
            <w:proofErr w:type="spellStart"/>
            <w:r>
              <w:rPr>
                <w:rFonts w:ascii="Arial"/>
                <w:b/>
                <w:spacing w:val="12"/>
              </w:rPr>
              <w:t>COMUNICAZIONE*</w:t>
            </w:r>
            <w:proofErr w:type="spellEnd"/>
            <w:r>
              <w:rPr>
                <w:spacing w:val="12"/>
              </w:rPr>
              <w:t>:</w:t>
            </w:r>
            <w:r>
              <w:rPr>
                <w:spacing w:val="50"/>
              </w:rPr>
              <w:t xml:space="preserve"> </w:t>
            </w:r>
            <w:r>
              <w:rPr>
                <w:spacing w:val="11"/>
              </w:rPr>
              <w:t>Organizzare</w:t>
            </w:r>
            <w:r>
              <w:rPr>
                <w:spacing w:val="5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11"/>
              </w:rPr>
              <w:t>Open-day</w:t>
            </w:r>
            <w:proofErr w:type="spellEnd"/>
            <w:r>
              <w:rPr>
                <w:spacing w:val="11"/>
              </w:rPr>
              <w:t>;</w:t>
            </w:r>
            <w:r>
              <w:rPr>
                <w:spacing w:val="51"/>
              </w:rPr>
              <w:t xml:space="preserve"> </w:t>
            </w:r>
            <w:r>
              <w:rPr>
                <w:spacing w:val="11"/>
              </w:rPr>
              <w:t>principi</w:t>
            </w:r>
            <w:r>
              <w:rPr>
                <w:spacing w:val="51"/>
              </w:rPr>
              <w:t xml:space="preserve"> </w:t>
            </w:r>
            <w:r>
              <w:t>di</w:t>
            </w:r>
            <w:r>
              <w:rPr>
                <w:spacing w:val="-59"/>
              </w:rPr>
              <w:t xml:space="preserve"> </w:t>
            </w:r>
            <w:r>
              <w:t>comunicazione;</w:t>
            </w:r>
            <w:r>
              <w:rPr>
                <w:spacing w:val="-1"/>
              </w:rPr>
              <w:t xml:space="preserve"> </w:t>
            </w:r>
            <w:r>
              <w:t>comunicazione di spazi museali.</w:t>
            </w:r>
          </w:p>
          <w:p w:rsidR="004524AD" w:rsidRDefault="005B199B">
            <w:pPr>
              <w:pStyle w:val="TableParagraph"/>
              <w:spacing w:line="228" w:lineRule="auto"/>
              <w:ind w:left="81" w:right="65"/>
            </w:pPr>
            <w:r>
              <w:rPr>
                <w:rFonts w:ascii="Arial"/>
                <w:b/>
              </w:rPr>
              <w:t>DIRITTO</w:t>
            </w:r>
            <w:r>
              <w:rPr>
                <w:rFonts w:ascii="Arial"/>
                <w:b/>
                <w:spacing w:val="3"/>
              </w:rPr>
              <w:t xml:space="preserve"> </w:t>
            </w:r>
            <w:r>
              <w:rPr>
                <w:rFonts w:ascii="Arial"/>
                <w:b/>
              </w:rPr>
              <w:t>ED</w:t>
            </w:r>
            <w:r>
              <w:rPr>
                <w:rFonts w:ascii="Arial"/>
                <w:b/>
                <w:spacing w:val="3"/>
              </w:rPr>
              <w:t xml:space="preserve"> </w:t>
            </w:r>
            <w:r>
              <w:rPr>
                <w:rFonts w:ascii="Arial"/>
                <w:b/>
              </w:rPr>
              <w:t>ECONOMIA</w:t>
            </w:r>
            <w:r>
              <w:t>:</w:t>
            </w:r>
            <w:r>
              <w:rPr>
                <w:spacing w:val="3"/>
              </w:rPr>
              <w:t xml:space="preserve"> </w:t>
            </w:r>
            <w:r>
              <w:t>marketing</w:t>
            </w:r>
            <w:r>
              <w:rPr>
                <w:spacing w:val="4"/>
              </w:rPr>
              <w:t xml:space="preserve"> </w:t>
            </w:r>
            <w:r>
              <w:t>museale</w:t>
            </w:r>
            <w:r>
              <w:rPr>
                <w:spacing w:val="3"/>
              </w:rPr>
              <w:t xml:space="preserve"> </w:t>
            </w:r>
            <w:r>
              <w:t>(cenni);</w:t>
            </w:r>
            <w:r>
              <w:rPr>
                <w:spacing w:val="3"/>
              </w:rPr>
              <w:t xml:space="preserve"> </w:t>
            </w:r>
            <w:r>
              <w:t>norme</w:t>
            </w:r>
            <w:r>
              <w:rPr>
                <w:spacing w:val="3"/>
              </w:rPr>
              <w:t xml:space="preserve"> </w:t>
            </w:r>
            <w:r>
              <w:t>a</w:t>
            </w:r>
            <w:r>
              <w:rPr>
                <w:spacing w:val="4"/>
              </w:rPr>
              <w:t xml:space="preserve"> </w:t>
            </w:r>
            <w:r>
              <w:t>tutela</w:t>
            </w:r>
            <w:r>
              <w:rPr>
                <w:spacing w:val="-58"/>
              </w:rPr>
              <w:t xml:space="preserve"> </w:t>
            </w:r>
            <w:r>
              <w:t>dei</w:t>
            </w:r>
            <w:r>
              <w:rPr>
                <w:spacing w:val="-1"/>
              </w:rPr>
              <w:t xml:space="preserve"> </w:t>
            </w:r>
            <w:r>
              <w:t>Beni Culturali Ecclesiastici.</w:t>
            </w:r>
          </w:p>
          <w:p w:rsidR="004524AD" w:rsidRDefault="005B199B">
            <w:pPr>
              <w:pStyle w:val="TableParagraph"/>
              <w:spacing w:line="228" w:lineRule="auto"/>
              <w:ind w:left="81" w:right="74"/>
            </w:pPr>
            <w:r>
              <w:rPr>
                <w:rFonts w:ascii="Arial"/>
                <w:b/>
              </w:rPr>
              <w:t>MATEMATICA/SOCIAL</w:t>
            </w:r>
            <w:r>
              <w:rPr>
                <w:rFonts w:ascii="Arial"/>
                <w:b/>
                <w:spacing w:val="26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MEDIA*</w:t>
            </w:r>
            <w:proofErr w:type="spellEnd"/>
            <w:r>
              <w:t>:</w:t>
            </w:r>
            <w:r>
              <w:rPr>
                <w:spacing w:val="30"/>
              </w:rPr>
              <w:t xml:space="preserve"> </w:t>
            </w:r>
            <w:r>
              <w:t>i</w:t>
            </w:r>
            <w:r>
              <w:rPr>
                <w:spacing w:val="30"/>
              </w:rPr>
              <w:t xml:space="preserve"> </w:t>
            </w:r>
            <w:r>
              <w:t>social</w:t>
            </w:r>
            <w:r>
              <w:rPr>
                <w:spacing w:val="31"/>
              </w:rPr>
              <w:t xml:space="preserve"> </w:t>
            </w:r>
            <w:r>
              <w:t>media</w:t>
            </w:r>
            <w:r>
              <w:rPr>
                <w:spacing w:val="30"/>
              </w:rPr>
              <w:t xml:space="preserve"> </w:t>
            </w:r>
            <w:r>
              <w:t>e</w:t>
            </w:r>
            <w:r>
              <w:rPr>
                <w:spacing w:val="30"/>
              </w:rPr>
              <w:t xml:space="preserve"> </w:t>
            </w:r>
            <w:r>
              <w:t>la</w:t>
            </w:r>
            <w:r>
              <w:rPr>
                <w:spacing w:val="30"/>
              </w:rPr>
              <w:t xml:space="preserve"> </w:t>
            </w:r>
            <w:r>
              <w:t>promozione</w:t>
            </w:r>
            <w:r>
              <w:rPr>
                <w:spacing w:val="30"/>
              </w:rPr>
              <w:t xml:space="preserve"> </w:t>
            </w:r>
            <w:r>
              <w:t>di</w:t>
            </w:r>
            <w:r>
              <w:rPr>
                <w:spacing w:val="-58"/>
              </w:rPr>
              <w:t xml:space="preserve"> </w:t>
            </w:r>
            <w:r>
              <w:t>eventi culturali.</w:t>
            </w:r>
          </w:p>
          <w:p w:rsidR="004524AD" w:rsidRDefault="005B199B">
            <w:pPr>
              <w:pStyle w:val="TableParagraph"/>
              <w:tabs>
                <w:tab w:val="left" w:pos="1687"/>
                <w:tab w:val="left" w:pos="5037"/>
                <w:tab w:val="left" w:pos="5454"/>
              </w:tabs>
              <w:spacing w:line="236" w:lineRule="exact"/>
              <w:ind w:left="8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</w:rPr>
              <w:t>C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</w:rPr>
              <w:t>I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</w:rPr>
              <w:t>E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</w:rPr>
              <w:t>N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</w:rPr>
              <w:t>Z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</w:rPr>
              <w:t>E</w:t>
            </w:r>
            <w:r>
              <w:rPr>
                <w:rFonts w:ascii="Arial"/>
                <w:b/>
              </w:rPr>
              <w:tab/>
              <w:t>N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</w:rPr>
              <w:t>A</w:t>
            </w:r>
            <w:r>
              <w:rPr>
                <w:rFonts w:ascii="Arial"/>
                <w:b/>
                <w:spacing w:val="-14"/>
              </w:rPr>
              <w:t xml:space="preserve"> </w:t>
            </w:r>
            <w:r>
              <w:rPr>
                <w:rFonts w:ascii="Arial"/>
                <w:b/>
              </w:rPr>
              <w:t>T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</w:rPr>
              <w:t>U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</w:rPr>
              <w:t>R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</w:rPr>
              <w:t>A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</w:rPr>
              <w:t>L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</w:rPr>
              <w:t>I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</w:rPr>
              <w:t>/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</w:rPr>
              <w:t>S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</w:rPr>
              <w:t>C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</w:rPr>
              <w:t>I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</w:rPr>
              <w:t>E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</w:rPr>
              <w:t>N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</w:rPr>
              <w:t>Z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</w:rPr>
              <w:t>A</w:t>
            </w:r>
            <w:r>
              <w:rPr>
                <w:rFonts w:ascii="Arial"/>
                <w:b/>
              </w:rPr>
              <w:tab/>
              <w:t>E</w:t>
            </w:r>
            <w:r>
              <w:rPr>
                <w:rFonts w:ascii="Arial"/>
                <w:b/>
              </w:rPr>
              <w:tab/>
              <w:t>C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</w:rPr>
              <w:t>U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</w:rPr>
              <w:t>L</w:t>
            </w:r>
            <w:r>
              <w:rPr>
                <w:rFonts w:ascii="Arial"/>
                <w:b/>
                <w:spacing w:val="-14"/>
              </w:rPr>
              <w:t xml:space="preserve"> </w:t>
            </w:r>
            <w:r>
              <w:rPr>
                <w:rFonts w:ascii="Arial"/>
                <w:b/>
              </w:rPr>
              <w:t>T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</w:rPr>
              <w:t>U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</w:rPr>
              <w:t>R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</w:rPr>
              <w:t>A</w:t>
            </w:r>
          </w:p>
          <w:p w:rsidR="004524AD" w:rsidRDefault="005B199B">
            <w:pPr>
              <w:pStyle w:val="TableParagraph"/>
              <w:spacing w:line="264" w:lineRule="auto"/>
              <w:ind w:left="81" w:right="66"/>
              <w:rPr>
                <w:sz w:val="20"/>
              </w:rPr>
            </w:pPr>
            <w:r>
              <w:rPr>
                <w:rFonts w:ascii="Arial" w:hAnsi="Arial"/>
                <w:b/>
              </w:rPr>
              <w:t>DELL’</w:t>
            </w:r>
            <w:proofErr w:type="spellStart"/>
            <w:r>
              <w:rPr>
                <w:rFonts w:ascii="Arial" w:hAnsi="Arial"/>
                <w:b/>
              </w:rPr>
              <w:t>ALIMENTAZIONE*</w:t>
            </w:r>
            <w:proofErr w:type="spellEnd"/>
            <w:r>
              <w:t>:</w:t>
            </w:r>
            <w:r>
              <w:rPr>
                <w:spacing w:val="28"/>
              </w:rPr>
              <w:t xml:space="preserve"> </w:t>
            </w:r>
            <w:r>
              <w:t>i</w:t>
            </w:r>
            <w:r>
              <w:rPr>
                <w:spacing w:val="28"/>
              </w:rPr>
              <w:t xml:space="preserve"> </w:t>
            </w:r>
            <w:r>
              <w:t>prodotti</w:t>
            </w:r>
            <w:r>
              <w:rPr>
                <w:spacing w:val="28"/>
              </w:rPr>
              <w:t xml:space="preserve"> </w:t>
            </w:r>
            <w:r>
              <w:t>dolciari</w:t>
            </w:r>
            <w:r>
              <w:rPr>
                <w:spacing w:val="30"/>
              </w:rPr>
              <w:t xml:space="preserve"> </w:t>
            </w:r>
            <w:r>
              <w:t>conventuali;</w:t>
            </w:r>
            <w:r>
              <w:rPr>
                <w:spacing w:val="28"/>
              </w:rPr>
              <w:t xml:space="preserve"> </w:t>
            </w:r>
            <w:r>
              <w:rPr>
                <w:sz w:val="20"/>
              </w:rPr>
              <w:t>qualità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alimenti; classificazione degli alimenti.</w:t>
            </w:r>
          </w:p>
        </w:tc>
      </w:tr>
      <w:tr w:rsidR="004524AD">
        <w:trPr>
          <w:trHeight w:val="1124"/>
        </w:trPr>
        <w:tc>
          <w:tcPr>
            <w:tcW w:w="2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89"/>
              <w:ind w:left="85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sz w:val="20"/>
              </w:rPr>
              <w:t>A.O.F.</w:t>
            </w:r>
            <w:proofErr w:type="spellEnd"/>
          </w:p>
        </w:tc>
        <w:tc>
          <w:tcPr>
            <w:tcW w:w="6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61" w:line="228" w:lineRule="auto"/>
              <w:ind w:left="81" w:right="197"/>
            </w:pPr>
            <w:r>
              <w:rPr>
                <w:rFonts w:ascii="Arial" w:hAnsi="Arial"/>
                <w:b/>
                <w:spacing w:val="10"/>
              </w:rPr>
              <w:t>Laboratorio</w:t>
            </w:r>
            <w:r>
              <w:rPr>
                <w:rFonts w:ascii="Arial" w:hAnsi="Arial"/>
                <w:b/>
                <w:spacing w:val="57"/>
              </w:rPr>
              <w:t xml:space="preserve"> </w:t>
            </w:r>
            <w:r>
              <w:rPr>
                <w:rFonts w:ascii="Arial" w:hAnsi="Arial"/>
                <w:b/>
              </w:rPr>
              <w:t>di</w:t>
            </w:r>
            <w:r>
              <w:rPr>
                <w:rFonts w:ascii="Arial" w:hAnsi="Arial"/>
                <w:b/>
                <w:spacing w:val="6"/>
              </w:rPr>
              <w:t xml:space="preserve"> </w:t>
            </w:r>
            <w:r>
              <w:rPr>
                <w:rFonts w:ascii="Arial" w:hAnsi="Arial"/>
                <w:b/>
                <w:spacing w:val="10"/>
              </w:rPr>
              <w:t>comunicazione</w:t>
            </w:r>
            <w:r>
              <w:rPr>
                <w:rFonts w:ascii="Arial" w:hAnsi="Arial"/>
                <w:b/>
                <w:spacing w:val="57"/>
              </w:rPr>
              <w:t xml:space="preserve"> </w:t>
            </w:r>
            <w:r>
              <w:rPr>
                <w:rFonts w:ascii="Arial" w:hAnsi="Arial"/>
                <w:b/>
              </w:rPr>
              <w:t>delle</w:t>
            </w:r>
            <w:r>
              <w:rPr>
                <w:rFonts w:ascii="Arial" w:hAnsi="Arial"/>
                <w:b/>
                <w:spacing w:val="6"/>
              </w:rPr>
              <w:t xml:space="preserve"> </w:t>
            </w:r>
            <w:r>
              <w:rPr>
                <w:rFonts w:ascii="Arial" w:hAnsi="Arial"/>
                <w:b/>
                <w:spacing w:val="9"/>
              </w:rPr>
              <w:t>identità</w:t>
            </w:r>
            <w:r>
              <w:rPr>
                <w:rFonts w:ascii="Arial" w:hAnsi="Arial"/>
                <w:b/>
                <w:spacing w:val="58"/>
              </w:rPr>
              <w:t xml:space="preserve"> </w:t>
            </w:r>
            <w:r>
              <w:rPr>
                <w:rFonts w:ascii="Arial" w:hAnsi="Arial"/>
                <w:b/>
                <w:spacing w:val="10"/>
              </w:rPr>
              <w:t>territoriali</w:t>
            </w:r>
            <w:r>
              <w:rPr>
                <w:spacing w:val="10"/>
              </w:rPr>
              <w:t>:</w:t>
            </w:r>
            <w:r>
              <w:rPr>
                <w:spacing w:val="-59"/>
              </w:rPr>
              <w:t xml:space="preserve"> </w:t>
            </w:r>
            <w:r>
              <w:t>l’allestimento di</w:t>
            </w:r>
            <w:r>
              <w:rPr>
                <w:spacing w:val="1"/>
              </w:rPr>
              <w:t xml:space="preserve"> </w:t>
            </w:r>
            <w:r>
              <w:t>una mostra;</w:t>
            </w:r>
            <w:r>
              <w:rPr>
                <w:spacing w:val="1"/>
              </w:rPr>
              <w:t xml:space="preserve"> </w:t>
            </w:r>
            <w:r>
              <w:t>lo</w:t>
            </w:r>
            <w:r>
              <w:rPr>
                <w:spacing w:val="1"/>
              </w:rPr>
              <w:t xml:space="preserve"> </w:t>
            </w:r>
            <w:r>
              <w:t>spazio museale.</w:t>
            </w:r>
          </w:p>
          <w:p w:rsidR="004524AD" w:rsidRDefault="005B199B">
            <w:pPr>
              <w:pStyle w:val="TableParagraph"/>
              <w:spacing w:line="228" w:lineRule="auto"/>
              <w:ind w:left="81" w:right="197"/>
            </w:pPr>
            <w:r>
              <w:rPr>
                <w:rFonts w:ascii="Arial"/>
                <w:b/>
              </w:rPr>
              <w:t>Laboratorio</w:t>
            </w:r>
            <w:r>
              <w:rPr>
                <w:rFonts w:ascii="Arial"/>
                <w:b/>
                <w:spacing w:val="8"/>
              </w:rPr>
              <w:t xml:space="preserve"> </w:t>
            </w:r>
            <w:r>
              <w:rPr>
                <w:rFonts w:ascii="Arial"/>
                <w:b/>
              </w:rPr>
              <w:t>sensoriale</w:t>
            </w:r>
            <w:r>
              <w:rPr>
                <w:rFonts w:ascii="Arial"/>
                <w:b/>
                <w:spacing w:val="8"/>
              </w:rPr>
              <w:t xml:space="preserve"> </w:t>
            </w:r>
            <w:r>
              <w:rPr>
                <w:rFonts w:ascii="Arial"/>
                <w:b/>
              </w:rPr>
              <w:t>enogastronomico</w:t>
            </w:r>
            <w:r>
              <w:t>:</w:t>
            </w:r>
            <w:r>
              <w:rPr>
                <w:spacing w:val="8"/>
              </w:rPr>
              <w:t xml:space="preserve"> </w:t>
            </w:r>
            <w:r>
              <w:t>analisi</w:t>
            </w:r>
            <w:r>
              <w:rPr>
                <w:spacing w:val="8"/>
              </w:rPr>
              <w:t xml:space="preserve"> </w:t>
            </w:r>
            <w:r>
              <w:t>sensoriale</w:t>
            </w:r>
            <w:r>
              <w:rPr>
                <w:spacing w:val="8"/>
              </w:rPr>
              <w:t xml:space="preserve"> </w:t>
            </w:r>
            <w:r>
              <w:t>del</w:t>
            </w:r>
            <w:r>
              <w:rPr>
                <w:spacing w:val="-59"/>
              </w:rPr>
              <w:t xml:space="preserve"> </w:t>
            </w:r>
            <w:r>
              <w:t>cibo</w:t>
            </w:r>
            <w:r>
              <w:rPr>
                <w:spacing w:val="-1"/>
              </w:rPr>
              <w:t xml:space="preserve"> </w:t>
            </w:r>
            <w:r>
              <w:t>(visiva,</w:t>
            </w:r>
            <w:r>
              <w:rPr>
                <w:spacing w:val="-1"/>
              </w:rPr>
              <w:t xml:space="preserve"> </w:t>
            </w:r>
            <w:r>
              <w:t>olfattiva,</w:t>
            </w:r>
            <w:r>
              <w:rPr>
                <w:spacing w:val="-1"/>
              </w:rPr>
              <w:t xml:space="preserve"> </w:t>
            </w:r>
            <w:r>
              <w:t>gustativa);</w:t>
            </w:r>
            <w:r>
              <w:rPr>
                <w:spacing w:val="-1"/>
              </w:rPr>
              <w:t xml:space="preserve"> </w:t>
            </w:r>
            <w:r>
              <w:t>pasticceria ericina.</w:t>
            </w:r>
          </w:p>
        </w:tc>
      </w:tr>
    </w:tbl>
    <w:p w:rsidR="004524AD" w:rsidRDefault="004524AD">
      <w:pPr>
        <w:spacing w:line="228" w:lineRule="auto"/>
        <w:sectPr w:rsidR="004524AD">
          <w:pgSz w:w="11900" w:h="16840"/>
          <w:pgMar w:top="1420" w:right="10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340" w:type="dxa"/>
        <w:tblBorders>
          <w:top w:val="single" w:sz="4" w:space="0" w:color="A7C0DE"/>
          <w:left w:val="single" w:sz="4" w:space="0" w:color="A7C0DE"/>
          <w:bottom w:val="single" w:sz="4" w:space="0" w:color="A7C0DE"/>
          <w:right w:val="single" w:sz="4" w:space="0" w:color="A7C0DE"/>
          <w:insideH w:val="single" w:sz="4" w:space="0" w:color="A7C0DE"/>
          <w:insideV w:val="single" w:sz="4" w:space="0" w:color="A7C0DE"/>
        </w:tblBorders>
        <w:tblLayout w:type="fixed"/>
        <w:tblLook w:val="01E0"/>
      </w:tblPr>
      <w:tblGrid>
        <w:gridCol w:w="2443"/>
        <w:gridCol w:w="6963"/>
      </w:tblGrid>
      <w:tr w:rsidR="004524AD">
        <w:trPr>
          <w:trHeight w:val="892"/>
        </w:trPr>
        <w:tc>
          <w:tcPr>
            <w:tcW w:w="9406" w:type="dxa"/>
            <w:gridSpan w:val="2"/>
            <w:tcBorders>
              <w:bottom w:val="single" w:sz="4" w:space="0" w:color="7F7F7F"/>
            </w:tcBorders>
          </w:tcPr>
          <w:p w:rsidR="004524AD" w:rsidRDefault="005B199B">
            <w:pPr>
              <w:pStyle w:val="TableParagraph"/>
              <w:spacing w:before="63" w:line="246" w:lineRule="exact"/>
              <w:ind w:left="1364" w:right="133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>DOCUMENTO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DI</w:t>
            </w:r>
            <w:proofErr w:type="spellEnd"/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PROGETTAZIONE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UNITÀ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DI</w:t>
            </w:r>
            <w:proofErr w:type="spellEnd"/>
            <w:r>
              <w:rPr>
                <w:rFonts w:ascii="Arial" w:hAnsi="Arial"/>
                <w:b/>
                <w:spacing w:val="-12"/>
              </w:rPr>
              <w:t xml:space="preserve"> </w:t>
            </w:r>
            <w:r>
              <w:rPr>
                <w:rFonts w:ascii="Arial" w:hAnsi="Arial"/>
                <w:b/>
              </w:rPr>
              <w:t>APPRENDIMENTO</w:t>
            </w:r>
          </w:p>
          <w:p w:rsidR="004524AD" w:rsidRDefault="005B199B">
            <w:pPr>
              <w:pStyle w:val="TableParagraph"/>
              <w:spacing w:before="4" w:line="228" w:lineRule="auto"/>
              <w:ind w:left="1354" w:right="133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LES - curvatura “Comunicazione e cultura enogastronomica"</w:t>
            </w:r>
            <w:r>
              <w:rPr>
                <w:rFonts w:ascii="Arial" w:hAnsi="Arial"/>
                <w:b/>
                <w:spacing w:val="-60"/>
              </w:rPr>
              <w:t xml:space="preserve"> </w:t>
            </w:r>
            <w:r>
              <w:rPr>
                <w:rFonts w:ascii="Arial" w:hAnsi="Arial"/>
                <w:b/>
              </w:rPr>
              <w:t>A.S.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2023/2024</w:t>
            </w:r>
          </w:p>
        </w:tc>
      </w:tr>
      <w:tr w:rsidR="004524AD">
        <w:trPr>
          <w:trHeight w:val="1122"/>
        </w:trPr>
        <w:tc>
          <w:tcPr>
            <w:tcW w:w="2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71" w:line="228" w:lineRule="auto"/>
              <w:ind w:left="85" w:right="11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Laboratori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>curriculari</w:t>
            </w:r>
            <w:r>
              <w:rPr>
                <w:rFonts w:ascii="Arial"/>
                <w:b/>
                <w:spacing w:val="-58"/>
              </w:rPr>
              <w:t xml:space="preserve"> </w:t>
            </w:r>
            <w:r>
              <w:rPr>
                <w:rFonts w:ascii="Arial"/>
                <w:b/>
              </w:rPr>
              <w:t>ed extracurriculari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connessi</w:t>
            </w:r>
          </w:p>
        </w:tc>
        <w:tc>
          <w:tcPr>
            <w:tcW w:w="6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71" w:line="228" w:lineRule="auto"/>
              <w:ind w:left="81" w:right="615"/>
            </w:pPr>
            <w:r>
              <w:t>Laboratorio di comunicazione digitale e nuovi linguaggi</w:t>
            </w:r>
            <w:r>
              <w:rPr>
                <w:spacing w:val="1"/>
              </w:rPr>
              <w:t xml:space="preserve"> </w:t>
            </w:r>
            <w:r>
              <w:t>Laboratorio di arti visive (fotografia, design, grafica pubblicitaria)</w:t>
            </w:r>
            <w:r>
              <w:rPr>
                <w:spacing w:val="-59"/>
              </w:rPr>
              <w:t xml:space="preserve"> </w:t>
            </w:r>
            <w:r>
              <w:t>Laboratorio di giornalismo ed editoria</w:t>
            </w:r>
          </w:p>
          <w:p w:rsidR="004524AD" w:rsidRDefault="005B199B">
            <w:pPr>
              <w:pStyle w:val="TableParagraph"/>
              <w:spacing w:line="242" w:lineRule="exact"/>
              <w:ind w:left="81"/>
            </w:pPr>
            <w:r>
              <w:t>Laboratorio</w:t>
            </w:r>
            <w:r>
              <w:rPr>
                <w:spacing w:val="-1"/>
              </w:rPr>
              <w:t xml:space="preserve"> </w:t>
            </w:r>
            <w:r>
              <w:t>di potenziamento linguistico</w:t>
            </w:r>
          </w:p>
        </w:tc>
      </w:tr>
      <w:tr w:rsidR="004524AD">
        <w:trPr>
          <w:trHeight w:val="1966"/>
        </w:trPr>
        <w:tc>
          <w:tcPr>
            <w:tcW w:w="2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47"/>
              <w:ind w:left="8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Piano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delle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attività</w:t>
            </w:r>
          </w:p>
        </w:tc>
        <w:tc>
          <w:tcPr>
            <w:tcW w:w="6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47"/>
              <w:ind w:left="81"/>
            </w:pPr>
            <w:r>
              <w:t>Fase di avvio:</w:t>
            </w:r>
            <w:r>
              <w:rPr>
                <w:spacing w:val="-1"/>
              </w:rPr>
              <w:t xml:space="preserve"> </w:t>
            </w:r>
            <w:r>
              <w:t>presentazione dell’UDA;</w:t>
            </w:r>
          </w:p>
          <w:p w:rsidR="004524AD" w:rsidRDefault="005B199B">
            <w:pPr>
              <w:pStyle w:val="TableParagraph"/>
              <w:spacing w:before="107"/>
              <w:ind w:left="81"/>
            </w:pPr>
            <w:r>
              <w:t>Fase</w:t>
            </w:r>
            <w:r>
              <w:rPr>
                <w:spacing w:val="-1"/>
              </w:rPr>
              <w:t xml:space="preserve"> </w:t>
            </w:r>
            <w:r>
              <w:t>informativa:</w:t>
            </w:r>
            <w:r>
              <w:rPr>
                <w:spacing w:val="-1"/>
              </w:rPr>
              <w:t xml:space="preserve"> </w:t>
            </w:r>
            <w:r>
              <w:t>attività di ricerca,</w:t>
            </w:r>
            <w:r>
              <w:rPr>
                <w:spacing w:val="-1"/>
              </w:rPr>
              <w:t xml:space="preserve"> </w:t>
            </w:r>
            <w:r>
              <w:t>studio e analisi;</w:t>
            </w:r>
          </w:p>
          <w:p w:rsidR="004524AD" w:rsidRDefault="005B199B">
            <w:pPr>
              <w:pStyle w:val="TableParagraph"/>
              <w:spacing w:before="118" w:line="228" w:lineRule="auto"/>
              <w:ind w:left="81" w:right="197"/>
            </w:pPr>
            <w:r>
              <w:t>Fase</w:t>
            </w:r>
            <w:r>
              <w:rPr>
                <w:spacing w:val="42"/>
              </w:rPr>
              <w:t xml:space="preserve"> </w:t>
            </w:r>
            <w:r>
              <w:t>operativa:</w:t>
            </w:r>
            <w:r>
              <w:rPr>
                <w:spacing w:val="42"/>
              </w:rPr>
              <w:t xml:space="preserve"> </w:t>
            </w:r>
            <w:r>
              <w:rPr>
                <w:spacing w:val="9"/>
              </w:rPr>
              <w:t>rielaborazione</w:t>
            </w:r>
            <w:r>
              <w:rPr>
                <w:spacing w:val="24"/>
              </w:rPr>
              <w:t xml:space="preserve"> </w:t>
            </w:r>
            <w:r>
              <w:t>delle</w:t>
            </w:r>
            <w:r>
              <w:rPr>
                <w:spacing w:val="42"/>
              </w:rPr>
              <w:t xml:space="preserve"> </w:t>
            </w:r>
            <w:r>
              <w:rPr>
                <w:spacing w:val="9"/>
              </w:rPr>
              <w:t>informazioni</w:t>
            </w:r>
            <w:r>
              <w:rPr>
                <w:spacing w:val="24"/>
              </w:rPr>
              <w:t xml:space="preserve"> </w:t>
            </w:r>
            <w:r>
              <w:t>acquisite,</w:t>
            </w:r>
            <w:r>
              <w:rPr>
                <w:spacing w:val="-59"/>
              </w:rPr>
              <w:t xml:space="preserve"> </w:t>
            </w:r>
            <w:r>
              <w:t>esposizione dei contenuti,</w:t>
            </w:r>
            <w:r>
              <w:rPr>
                <w:spacing w:val="-1"/>
              </w:rPr>
              <w:t xml:space="preserve"> </w:t>
            </w:r>
            <w:r>
              <w:t>trascrizione delle informazioni acquisite;</w:t>
            </w:r>
          </w:p>
          <w:p w:rsidR="004524AD" w:rsidRDefault="005B199B">
            <w:pPr>
              <w:pStyle w:val="TableParagraph"/>
              <w:spacing w:before="119" w:line="228" w:lineRule="auto"/>
              <w:ind w:left="81" w:right="197"/>
            </w:pPr>
            <w:r>
              <w:t>Fase</w:t>
            </w:r>
            <w:r>
              <w:rPr>
                <w:spacing w:val="38"/>
              </w:rPr>
              <w:t xml:space="preserve"> </w:t>
            </w:r>
            <w:r>
              <w:t>conclusiva:</w:t>
            </w:r>
            <w:r>
              <w:rPr>
                <w:spacing w:val="38"/>
              </w:rPr>
              <w:t xml:space="preserve"> </w:t>
            </w:r>
            <w:r>
              <w:t>progettazione</w:t>
            </w:r>
            <w:r>
              <w:rPr>
                <w:spacing w:val="38"/>
              </w:rPr>
              <w:t xml:space="preserve"> </w:t>
            </w:r>
            <w:r>
              <w:t>e</w:t>
            </w:r>
            <w:r>
              <w:rPr>
                <w:spacing w:val="38"/>
              </w:rPr>
              <w:t xml:space="preserve"> </w:t>
            </w:r>
            <w:r>
              <w:t>realizzazione</w:t>
            </w:r>
            <w:r>
              <w:rPr>
                <w:spacing w:val="38"/>
              </w:rPr>
              <w:t xml:space="preserve"> </w:t>
            </w:r>
            <w:r>
              <w:t>del</w:t>
            </w:r>
            <w:r>
              <w:rPr>
                <w:spacing w:val="38"/>
              </w:rPr>
              <w:t xml:space="preserve"> </w:t>
            </w:r>
            <w:r>
              <w:t>prodotto</w:t>
            </w:r>
            <w:r>
              <w:rPr>
                <w:spacing w:val="38"/>
              </w:rPr>
              <w:t xml:space="preserve"> </w:t>
            </w:r>
            <w:r>
              <w:t>ed</w:t>
            </w:r>
            <w:r>
              <w:rPr>
                <w:spacing w:val="-59"/>
              </w:rPr>
              <w:t xml:space="preserve"> </w:t>
            </w:r>
            <w:r>
              <w:t>eventuali modifiche al prodotto.</w:t>
            </w:r>
          </w:p>
        </w:tc>
      </w:tr>
      <w:tr w:rsidR="004524AD">
        <w:trPr>
          <w:trHeight w:val="892"/>
        </w:trPr>
        <w:tc>
          <w:tcPr>
            <w:tcW w:w="2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51"/>
              <w:ind w:left="8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Metodologie</w:t>
            </w:r>
          </w:p>
        </w:tc>
        <w:tc>
          <w:tcPr>
            <w:tcW w:w="6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62" w:line="228" w:lineRule="auto"/>
              <w:ind w:left="81" w:right="75"/>
              <w:jc w:val="both"/>
            </w:pPr>
            <w:r>
              <w:t>Metodo</w:t>
            </w:r>
            <w:r>
              <w:rPr>
                <w:spacing w:val="1"/>
              </w:rPr>
              <w:t xml:space="preserve"> </w:t>
            </w:r>
            <w:proofErr w:type="spellStart"/>
            <w:r>
              <w:t>induttivo-deduttivo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r>
              <w:t>gruppi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lavoro,</w:t>
            </w:r>
            <w:r>
              <w:rPr>
                <w:spacing w:val="1"/>
              </w:rPr>
              <w:t xml:space="preserve"> </w:t>
            </w:r>
            <w:r>
              <w:t>attività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ricerca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gruppo e individuale, lezione interattiva, lezione partecipata, incontro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t>esperti,</w:t>
            </w:r>
            <w:r>
              <w:rPr>
                <w:spacing w:val="-1"/>
              </w:rPr>
              <w:t xml:space="preserve"> </w:t>
            </w:r>
            <w:r>
              <w:t xml:space="preserve">metodologia </w:t>
            </w:r>
            <w:proofErr w:type="spellStart"/>
            <w:r>
              <w:t>mab-lab</w:t>
            </w:r>
            <w:proofErr w:type="spellEnd"/>
            <w:r>
              <w:t>,</w:t>
            </w:r>
            <w:r>
              <w:rPr>
                <w:spacing w:val="-1"/>
              </w:rPr>
              <w:t xml:space="preserve"> </w:t>
            </w:r>
            <w:r>
              <w:t xml:space="preserve">attività </w:t>
            </w:r>
            <w:proofErr w:type="spellStart"/>
            <w:r>
              <w:t>laboratoriali</w:t>
            </w:r>
            <w:proofErr w:type="spellEnd"/>
            <w:r>
              <w:t>.</w:t>
            </w:r>
          </w:p>
        </w:tc>
      </w:tr>
      <w:tr w:rsidR="004524AD">
        <w:trPr>
          <w:trHeight w:val="882"/>
        </w:trPr>
        <w:tc>
          <w:tcPr>
            <w:tcW w:w="2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48"/>
              <w:ind w:left="8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Strumenti</w:t>
            </w:r>
          </w:p>
        </w:tc>
        <w:tc>
          <w:tcPr>
            <w:tcW w:w="6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59" w:line="228" w:lineRule="auto"/>
              <w:ind w:left="81" w:right="75"/>
              <w:jc w:val="both"/>
            </w:pPr>
            <w:r>
              <w:t>Scheda</w:t>
            </w:r>
            <w:r>
              <w:rPr>
                <w:spacing w:val="38"/>
              </w:rPr>
              <w:t xml:space="preserve"> </w:t>
            </w:r>
            <w:r>
              <w:t>di</w:t>
            </w:r>
            <w:r>
              <w:rPr>
                <w:spacing w:val="38"/>
              </w:rPr>
              <w:t xml:space="preserve"> </w:t>
            </w:r>
            <w:r>
              <w:t>consegna,</w:t>
            </w:r>
            <w:r>
              <w:rPr>
                <w:spacing w:val="39"/>
              </w:rPr>
              <w:t xml:space="preserve"> </w:t>
            </w:r>
            <w:r>
              <w:t>fotocopie,</w:t>
            </w:r>
            <w:r>
              <w:rPr>
                <w:spacing w:val="38"/>
              </w:rPr>
              <w:t xml:space="preserve"> </w:t>
            </w:r>
            <w:r>
              <w:t>articoli</w:t>
            </w:r>
            <w:r>
              <w:rPr>
                <w:spacing w:val="39"/>
              </w:rPr>
              <w:t xml:space="preserve"> </w:t>
            </w:r>
            <w:r>
              <w:t>e</w:t>
            </w:r>
            <w:r>
              <w:rPr>
                <w:spacing w:val="38"/>
              </w:rPr>
              <w:t xml:space="preserve"> </w:t>
            </w:r>
            <w:r>
              <w:t>saggi,</w:t>
            </w:r>
            <w:r>
              <w:rPr>
                <w:spacing w:val="39"/>
              </w:rPr>
              <w:t xml:space="preserve"> </w:t>
            </w:r>
            <w:r>
              <w:t>dispense,</w:t>
            </w:r>
            <w:r>
              <w:rPr>
                <w:spacing w:val="38"/>
              </w:rPr>
              <w:t xml:space="preserve"> </w:t>
            </w:r>
            <w:r>
              <w:t>Internet,</w:t>
            </w:r>
            <w:r>
              <w:rPr>
                <w:spacing w:val="-59"/>
              </w:rPr>
              <w:t xml:space="preserve"> </w:t>
            </w:r>
            <w:proofErr w:type="spellStart"/>
            <w:r>
              <w:t>pc</w:t>
            </w:r>
            <w:proofErr w:type="spellEnd"/>
            <w:r>
              <w:t xml:space="preserve">, </w:t>
            </w:r>
            <w:proofErr w:type="spellStart"/>
            <w:r>
              <w:t>tablet</w:t>
            </w:r>
            <w:proofErr w:type="spellEnd"/>
            <w:r>
              <w:t>, libri di testo, riviste, giornali, filmati e tutorial, schemi-guida,</w:t>
            </w:r>
            <w:r>
              <w:rPr>
                <w:spacing w:val="-59"/>
              </w:rPr>
              <w:t xml:space="preserve"> </w:t>
            </w:r>
            <w:r>
              <w:t>mappe concettuali e mentali,</w:t>
            </w:r>
            <w:r>
              <w:rPr>
                <w:spacing w:val="-1"/>
              </w:rPr>
              <w:t xml:space="preserve"> </w:t>
            </w:r>
            <w:r>
              <w:t>LIM,</w:t>
            </w:r>
            <w:r>
              <w:rPr>
                <w:spacing w:val="-1"/>
              </w:rPr>
              <w:t xml:space="preserve"> </w:t>
            </w:r>
            <w:r>
              <w:t>software informatici,</w:t>
            </w:r>
            <w:r>
              <w:rPr>
                <w:spacing w:val="-1"/>
              </w:rPr>
              <w:t xml:space="preserve"> </w:t>
            </w:r>
            <w:r>
              <w:t>app.</w:t>
            </w:r>
          </w:p>
        </w:tc>
      </w:tr>
      <w:tr w:rsidR="004524AD">
        <w:trPr>
          <w:trHeight w:val="653"/>
        </w:trPr>
        <w:tc>
          <w:tcPr>
            <w:tcW w:w="2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66" w:line="228" w:lineRule="auto"/>
              <w:ind w:left="85" w:right="55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"/>
              </w:rPr>
              <w:t xml:space="preserve">Valutazione </w:t>
            </w:r>
            <w:r>
              <w:rPr>
                <w:rFonts w:ascii="Arial"/>
                <w:b/>
              </w:rPr>
              <w:t>delle</w:t>
            </w:r>
            <w:r>
              <w:rPr>
                <w:rFonts w:ascii="Arial"/>
                <w:b/>
                <w:spacing w:val="-60"/>
              </w:rPr>
              <w:t xml:space="preserve"> </w:t>
            </w:r>
            <w:r>
              <w:rPr>
                <w:rFonts w:ascii="Arial"/>
                <w:b/>
              </w:rPr>
              <w:t>competenze</w:t>
            </w:r>
          </w:p>
        </w:tc>
        <w:tc>
          <w:tcPr>
            <w:tcW w:w="6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66" w:line="228" w:lineRule="auto"/>
              <w:ind w:left="81" w:right="3378"/>
            </w:pPr>
            <w:r>
              <w:t>Rubrica di valutazione del processo</w:t>
            </w:r>
            <w:r>
              <w:rPr>
                <w:spacing w:val="-59"/>
              </w:rPr>
              <w:t xml:space="preserve"> </w:t>
            </w:r>
            <w:r>
              <w:t>Rubrica di valutazione del prodotto</w:t>
            </w:r>
          </w:p>
        </w:tc>
      </w:tr>
    </w:tbl>
    <w:p w:rsidR="004524AD" w:rsidRDefault="004524AD">
      <w:pPr>
        <w:pStyle w:val="Corpodeltesto"/>
        <w:rPr>
          <w:b/>
          <w:sz w:val="20"/>
        </w:rPr>
      </w:pPr>
    </w:p>
    <w:p w:rsidR="004524AD" w:rsidRDefault="004524AD">
      <w:pPr>
        <w:pStyle w:val="Corpodeltesto"/>
        <w:rPr>
          <w:b/>
          <w:sz w:val="20"/>
        </w:rPr>
      </w:pPr>
    </w:p>
    <w:p w:rsidR="004524AD" w:rsidRDefault="004524AD">
      <w:pPr>
        <w:pStyle w:val="Corpodeltesto"/>
        <w:rPr>
          <w:b/>
          <w:sz w:val="20"/>
        </w:rPr>
      </w:pPr>
    </w:p>
    <w:p w:rsidR="004524AD" w:rsidRDefault="004524AD">
      <w:pPr>
        <w:pStyle w:val="Corpodeltesto"/>
        <w:spacing w:before="1"/>
        <w:rPr>
          <w:b/>
          <w:sz w:val="11"/>
        </w:rPr>
      </w:pPr>
      <w:r w:rsidRPr="004524AD">
        <w:pict>
          <v:shape id="_x0000_s1026" type="#_x0000_t202" style="position:absolute;margin-left:62.35pt;margin-top:8.6pt;width:70.15pt;height:25.1pt;z-index:-15728128;mso-wrap-distance-left:0;mso-wrap-distance-right:0;mso-position-horizontal-relative:page" fillcolor="#b8cce4" strokecolor="#7f7f7f" strokeweight=".5pt">
            <v:textbox inset="0,0,0,0">
              <w:txbxContent>
                <w:p w:rsidR="004524AD" w:rsidRDefault="005B199B">
                  <w:pPr>
                    <w:spacing w:before="107"/>
                    <w:ind w:left="207"/>
                    <w:rPr>
                      <w:rFonts w:ascii="Arial"/>
                      <w:b/>
                      <w:sz w:val="24"/>
                    </w:rPr>
                  </w:pPr>
                  <w:r>
                    <w:rPr>
                      <w:rFonts w:ascii="Arial"/>
                      <w:b/>
                      <w:color w:val="000080"/>
                      <w:sz w:val="24"/>
                    </w:rPr>
                    <w:t>UDA</w:t>
                  </w:r>
                  <w:r>
                    <w:rPr>
                      <w:rFonts w:ascii="Arial"/>
                      <w:b/>
                      <w:color w:val="000080"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000080"/>
                      <w:sz w:val="24"/>
                    </w:rPr>
                    <w:t>n. 2</w:t>
                  </w:r>
                </w:p>
              </w:txbxContent>
            </v:textbox>
            <w10:wrap type="topAndBottom" anchorx="page"/>
          </v:shape>
        </w:pict>
      </w:r>
    </w:p>
    <w:p w:rsidR="004524AD" w:rsidRDefault="004524AD">
      <w:pPr>
        <w:pStyle w:val="Corpodeltesto"/>
        <w:rPr>
          <w:b/>
          <w:sz w:val="20"/>
        </w:rPr>
      </w:pPr>
    </w:p>
    <w:p w:rsidR="004524AD" w:rsidRDefault="004524AD">
      <w:pPr>
        <w:pStyle w:val="Corpodeltesto"/>
        <w:spacing w:before="2"/>
        <w:rPr>
          <w:b/>
          <w:sz w:val="26"/>
        </w:rPr>
      </w:pPr>
    </w:p>
    <w:tbl>
      <w:tblPr>
        <w:tblStyle w:val="TableNormal"/>
        <w:tblW w:w="0" w:type="auto"/>
        <w:tblInd w:w="340" w:type="dxa"/>
        <w:tblBorders>
          <w:top w:val="single" w:sz="4" w:space="0" w:color="A7C0DE"/>
          <w:left w:val="single" w:sz="4" w:space="0" w:color="A7C0DE"/>
          <w:bottom w:val="single" w:sz="4" w:space="0" w:color="A7C0DE"/>
          <w:right w:val="single" w:sz="4" w:space="0" w:color="A7C0DE"/>
          <w:insideH w:val="single" w:sz="4" w:space="0" w:color="A7C0DE"/>
          <w:insideV w:val="single" w:sz="4" w:space="0" w:color="A7C0DE"/>
        </w:tblBorders>
        <w:tblLayout w:type="fixed"/>
        <w:tblLook w:val="01E0"/>
      </w:tblPr>
      <w:tblGrid>
        <w:gridCol w:w="2443"/>
        <w:gridCol w:w="6963"/>
      </w:tblGrid>
      <w:tr w:rsidR="004524AD">
        <w:trPr>
          <w:trHeight w:val="892"/>
        </w:trPr>
        <w:tc>
          <w:tcPr>
            <w:tcW w:w="9406" w:type="dxa"/>
            <w:gridSpan w:val="2"/>
            <w:tcBorders>
              <w:bottom w:val="nil"/>
            </w:tcBorders>
          </w:tcPr>
          <w:p w:rsidR="004524AD" w:rsidRDefault="005B199B">
            <w:pPr>
              <w:pStyle w:val="TableParagraph"/>
              <w:spacing w:before="53" w:line="246" w:lineRule="exact"/>
              <w:ind w:left="1364" w:right="133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DOCUMENTO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DI</w:t>
            </w:r>
            <w:proofErr w:type="spellEnd"/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PROGETTAZIONE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UNITÀ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DI</w:t>
            </w:r>
            <w:proofErr w:type="spellEnd"/>
            <w:r>
              <w:rPr>
                <w:rFonts w:ascii="Arial" w:hAnsi="Arial"/>
                <w:b/>
                <w:spacing w:val="-12"/>
              </w:rPr>
              <w:t xml:space="preserve"> </w:t>
            </w:r>
            <w:r>
              <w:rPr>
                <w:rFonts w:ascii="Arial" w:hAnsi="Arial"/>
                <w:b/>
              </w:rPr>
              <w:t>APPRENDIMENTO</w:t>
            </w:r>
          </w:p>
          <w:p w:rsidR="004524AD" w:rsidRDefault="005B199B">
            <w:pPr>
              <w:pStyle w:val="TableParagraph"/>
              <w:spacing w:before="4" w:line="228" w:lineRule="auto"/>
              <w:ind w:left="1354" w:right="133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LES - curvatura “Comunicazione e cultura enogastronomica"</w:t>
            </w:r>
            <w:r>
              <w:rPr>
                <w:rFonts w:ascii="Arial" w:hAnsi="Arial"/>
                <w:b/>
                <w:spacing w:val="-60"/>
              </w:rPr>
              <w:t xml:space="preserve"> </w:t>
            </w:r>
            <w:r>
              <w:rPr>
                <w:rFonts w:ascii="Arial" w:hAnsi="Arial"/>
                <w:b/>
              </w:rPr>
              <w:t>A.S.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2023/2024</w:t>
            </w:r>
          </w:p>
        </w:tc>
      </w:tr>
      <w:tr w:rsidR="004524AD">
        <w:trPr>
          <w:trHeight w:val="643"/>
        </w:trPr>
        <w:tc>
          <w:tcPr>
            <w:tcW w:w="2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7C0DE"/>
          </w:tcPr>
          <w:p w:rsidR="004524AD" w:rsidRDefault="005B199B">
            <w:pPr>
              <w:pStyle w:val="TableParagraph"/>
              <w:spacing w:before="50"/>
              <w:ind w:left="85"/>
              <w:rPr>
                <w:rFonts w:ascii="Arial"/>
                <w:b/>
              </w:rPr>
            </w:pPr>
            <w:r>
              <w:rPr>
                <w:rFonts w:ascii="Arial"/>
                <w:b/>
                <w:shd w:val="clear" w:color="auto" w:fill="FFFFFF"/>
              </w:rPr>
              <w:t>Denominazione</w:t>
            </w:r>
            <w:r>
              <w:rPr>
                <w:rFonts w:ascii="Arial"/>
                <w:b/>
                <w:spacing w:val="-1"/>
                <w:shd w:val="clear" w:color="auto" w:fill="FFFFFF"/>
              </w:rPr>
              <w:t xml:space="preserve"> </w:t>
            </w:r>
            <w:r>
              <w:rPr>
                <w:rFonts w:ascii="Arial"/>
                <w:b/>
                <w:shd w:val="clear" w:color="auto" w:fill="FFFFFF"/>
              </w:rPr>
              <w:t>UDA</w:t>
            </w:r>
          </w:p>
        </w:tc>
        <w:tc>
          <w:tcPr>
            <w:tcW w:w="696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7C0DE"/>
          </w:tcPr>
          <w:p w:rsidR="004524AD" w:rsidRDefault="005B199B">
            <w:pPr>
              <w:pStyle w:val="TableParagraph"/>
              <w:spacing w:before="50"/>
              <w:ind w:left="70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ILLUSTRI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VOCI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ERICINE: LA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MACCHINA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</w:rPr>
              <w:t>DEL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TEMPO</w:t>
            </w:r>
          </w:p>
        </w:tc>
      </w:tr>
      <w:tr w:rsidR="004524AD">
        <w:trPr>
          <w:trHeight w:val="642"/>
        </w:trPr>
        <w:tc>
          <w:tcPr>
            <w:tcW w:w="2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7C0DE"/>
          </w:tcPr>
          <w:p w:rsidR="004524AD" w:rsidRDefault="005B199B">
            <w:pPr>
              <w:pStyle w:val="TableParagraph"/>
              <w:spacing w:before="68" w:line="228" w:lineRule="auto"/>
              <w:ind w:left="85" w:right="39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Focus Educazione</w:t>
            </w:r>
            <w:r>
              <w:rPr>
                <w:rFonts w:ascii="Arial"/>
                <w:b/>
                <w:spacing w:val="-60"/>
              </w:rPr>
              <w:t xml:space="preserve"> </w:t>
            </w:r>
            <w:r>
              <w:rPr>
                <w:rFonts w:ascii="Arial"/>
                <w:b/>
              </w:rPr>
              <w:t>civica</w:t>
            </w:r>
          </w:p>
        </w:tc>
        <w:tc>
          <w:tcPr>
            <w:tcW w:w="6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7C0DE"/>
          </w:tcPr>
          <w:p w:rsidR="004524AD" w:rsidRDefault="005B199B">
            <w:pPr>
              <w:pStyle w:val="TableParagraph"/>
              <w:spacing w:before="57"/>
              <w:ind w:left="1262" w:right="1249"/>
              <w:jc w:val="center"/>
            </w:pPr>
            <w:r>
              <w:rPr>
                <w:u w:val="single"/>
              </w:rPr>
              <w:t>Il Patrimonio materiale e immateriale (16 ore)</w:t>
            </w:r>
          </w:p>
        </w:tc>
      </w:tr>
      <w:tr w:rsidR="004524AD">
        <w:trPr>
          <w:trHeight w:val="1123"/>
        </w:trPr>
        <w:tc>
          <w:tcPr>
            <w:tcW w:w="2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64"/>
              <w:ind w:left="8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Compito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di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realtà</w:t>
            </w:r>
          </w:p>
        </w:tc>
        <w:tc>
          <w:tcPr>
            <w:tcW w:w="6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75" w:line="228" w:lineRule="auto"/>
              <w:ind w:left="81" w:right="75"/>
              <w:jc w:val="both"/>
            </w:pPr>
            <w:r>
              <w:rPr>
                <w:u w:val="single"/>
              </w:rPr>
              <w:t>Progettare, organizzare, promuovere e gestire un evento culturale:</w:t>
            </w:r>
            <w:r>
              <w:rPr>
                <w:spacing w:val="1"/>
              </w:rPr>
              <w:t xml:space="preserve"> </w:t>
            </w:r>
            <w:r>
              <w:t>realizzare un percorso, in collaborazione con l’associazione “Vivere</w:t>
            </w:r>
            <w:r>
              <w:rPr>
                <w:spacing w:val="1"/>
              </w:rPr>
              <w:t xml:space="preserve"> </w:t>
            </w:r>
            <w:r>
              <w:t>Erice”, finalizzato a valorizzare il patrimonio materiale e immateriale</w:t>
            </w:r>
            <w:r>
              <w:rPr>
                <w:spacing w:val="1"/>
              </w:rPr>
              <w:t xml:space="preserve"> </w:t>
            </w:r>
            <w:r>
              <w:t>del territorio ericino.</w:t>
            </w:r>
          </w:p>
        </w:tc>
      </w:tr>
      <w:tr w:rsidR="004524AD">
        <w:trPr>
          <w:trHeight w:val="652"/>
        </w:trPr>
        <w:tc>
          <w:tcPr>
            <w:tcW w:w="2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71"/>
              <w:ind w:left="8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Prodotto/i</w:t>
            </w:r>
            <w:r>
              <w:rPr>
                <w:rFonts w:ascii="Arial"/>
                <w:b/>
                <w:spacing w:val="16"/>
              </w:rPr>
              <w:t xml:space="preserve"> </w:t>
            </w:r>
            <w:r>
              <w:rPr>
                <w:rFonts w:ascii="Arial"/>
                <w:b/>
              </w:rPr>
              <w:t>finale/i</w:t>
            </w:r>
          </w:p>
        </w:tc>
        <w:tc>
          <w:tcPr>
            <w:tcW w:w="6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4524AD">
            <w:pPr>
              <w:pStyle w:val="TableParagraph"/>
              <w:spacing w:before="1"/>
              <w:rPr>
                <w:rFonts w:ascii="Times New Roman"/>
                <w:b/>
                <w:sz w:val="27"/>
              </w:rPr>
            </w:pPr>
          </w:p>
          <w:p w:rsidR="004524AD" w:rsidRDefault="005B199B">
            <w:pPr>
              <w:pStyle w:val="TableParagraph"/>
              <w:ind w:left="81"/>
            </w:pPr>
            <w:r>
              <w:t>-</w:t>
            </w:r>
            <w:r>
              <w:rPr>
                <w:spacing w:val="45"/>
              </w:rPr>
              <w:t xml:space="preserve"> </w:t>
            </w:r>
            <w:r>
              <w:t>Organizzazione di un evento culturale e sua promozione sui</w:t>
            </w:r>
            <w:r>
              <w:rPr>
                <w:spacing w:val="-1"/>
              </w:rPr>
              <w:t xml:space="preserve"> </w:t>
            </w:r>
            <w:r>
              <w:t>social.</w:t>
            </w:r>
          </w:p>
        </w:tc>
      </w:tr>
      <w:tr w:rsidR="004524AD">
        <w:trPr>
          <w:trHeight w:val="451"/>
        </w:trPr>
        <w:tc>
          <w:tcPr>
            <w:tcW w:w="2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69"/>
              <w:ind w:left="8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Alunni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destinatari</w:t>
            </w:r>
          </w:p>
        </w:tc>
        <w:tc>
          <w:tcPr>
            <w:tcW w:w="6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69"/>
              <w:ind w:left="81"/>
            </w:pPr>
            <w:r>
              <w:t>Classi</w:t>
            </w:r>
            <w:r>
              <w:rPr>
                <w:spacing w:val="-1"/>
              </w:rPr>
              <w:t xml:space="preserve"> </w:t>
            </w:r>
            <w:r>
              <w:t>I-II-III</w:t>
            </w:r>
          </w:p>
        </w:tc>
      </w:tr>
      <w:tr w:rsidR="004524AD">
        <w:trPr>
          <w:trHeight w:val="451"/>
        </w:trPr>
        <w:tc>
          <w:tcPr>
            <w:tcW w:w="2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67"/>
              <w:ind w:left="8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Tempi</w:t>
            </w:r>
          </w:p>
        </w:tc>
        <w:tc>
          <w:tcPr>
            <w:tcW w:w="6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67"/>
              <w:ind w:left="81"/>
            </w:pPr>
            <w:r>
              <w:t>II</w:t>
            </w:r>
            <w:r>
              <w:rPr>
                <w:spacing w:val="-2"/>
              </w:rPr>
              <w:t xml:space="preserve"> </w:t>
            </w:r>
            <w:r>
              <w:t>quadrimestre</w:t>
            </w:r>
          </w:p>
        </w:tc>
      </w:tr>
      <w:tr w:rsidR="004524AD">
        <w:trPr>
          <w:trHeight w:val="653"/>
        </w:trPr>
        <w:tc>
          <w:tcPr>
            <w:tcW w:w="2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75" w:line="228" w:lineRule="auto"/>
              <w:ind w:left="85" w:right="73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Ambienti di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apprendimento</w:t>
            </w:r>
          </w:p>
        </w:tc>
        <w:tc>
          <w:tcPr>
            <w:tcW w:w="6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75" w:line="228" w:lineRule="auto"/>
              <w:ind w:left="81" w:right="197"/>
            </w:pPr>
            <w:r>
              <w:t>Aula</w:t>
            </w:r>
            <w:r>
              <w:rPr>
                <w:spacing w:val="11"/>
              </w:rPr>
              <w:t xml:space="preserve"> </w:t>
            </w:r>
            <w:r>
              <w:t>scolastica,</w:t>
            </w:r>
            <w:r>
              <w:rPr>
                <w:spacing w:val="11"/>
              </w:rPr>
              <w:t xml:space="preserve"> </w:t>
            </w:r>
            <w:r>
              <w:t>aula</w:t>
            </w:r>
            <w:r>
              <w:rPr>
                <w:spacing w:val="11"/>
              </w:rPr>
              <w:t xml:space="preserve"> </w:t>
            </w:r>
            <w:r>
              <w:t>virtuale</w:t>
            </w:r>
            <w:r>
              <w:rPr>
                <w:spacing w:val="11"/>
              </w:rPr>
              <w:t xml:space="preserve"> </w:t>
            </w:r>
            <w:r>
              <w:t>(Google</w:t>
            </w:r>
            <w:r>
              <w:rPr>
                <w:spacing w:val="11"/>
              </w:rPr>
              <w:t xml:space="preserve"> </w:t>
            </w:r>
            <w:proofErr w:type="spellStart"/>
            <w:r>
              <w:t>Classroom</w:t>
            </w:r>
            <w:proofErr w:type="spellEnd"/>
            <w:r>
              <w:t>),</w:t>
            </w:r>
            <w:r>
              <w:rPr>
                <w:spacing w:val="11"/>
              </w:rPr>
              <w:t xml:space="preserve"> </w:t>
            </w:r>
            <w:r>
              <w:t>laboratori</w:t>
            </w:r>
            <w:r>
              <w:rPr>
                <w:spacing w:val="11"/>
              </w:rPr>
              <w:t xml:space="preserve"> </w:t>
            </w:r>
            <w:r>
              <w:t>3.0,</w:t>
            </w:r>
            <w:r>
              <w:rPr>
                <w:spacing w:val="-59"/>
              </w:rPr>
              <w:t xml:space="preserve"> </w:t>
            </w:r>
            <w:r>
              <w:t>biblioteca</w:t>
            </w:r>
            <w:r>
              <w:rPr>
                <w:spacing w:val="-1"/>
              </w:rPr>
              <w:t xml:space="preserve"> </w:t>
            </w:r>
            <w:r>
              <w:t>scolastica,</w:t>
            </w:r>
            <w:r>
              <w:rPr>
                <w:spacing w:val="-2"/>
              </w:rPr>
              <w:t xml:space="preserve"> </w:t>
            </w:r>
            <w:r>
              <w:t>laboratori</w:t>
            </w:r>
            <w:r>
              <w:rPr>
                <w:spacing w:val="-1"/>
              </w:rPr>
              <w:t xml:space="preserve"> </w:t>
            </w:r>
            <w:r>
              <w:rPr>
                <w:rFonts w:ascii="Arial"/>
                <w:i/>
              </w:rPr>
              <w:t>outdoor,</w:t>
            </w:r>
            <w:r>
              <w:rPr>
                <w:rFonts w:ascii="Arial"/>
                <w:i/>
                <w:spacing w:val="-2"/>
              </w:rPr>
              <w:t xml:space="preserve"> </w:t>
            </w:r>
            <w:r>
              <w:t>biblioteca,</w:t>
            </w:r>
            <w:r>
              <w:rPr>
                <w:spacing w:val="-1"/>
              </w:rPr>
              <w:t xml:space="preserve"> </w:t>
            </w:r>
            <w:r>
              <w:t>museo.</w:t>
            </w:r>
          </w:p>
        </w:tc>
      </w:tr>
    </w:tbl>
    <w:p w:rsidR="004524AD" w:rsidRDefault="004524AD">
      <w:pPr>
        <w:spacing w:line="228" w:lineRule="auto"/>
        <w:sectPr w:rsidR="004524AD">
          <w:pgSz w:w="11900" w:h="16840"/>
          <w:pgMar w:top="1420" w:right="10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340" w:type="dxa"/>
        <w:tblBorders>
          <w:top w:val="single" w:sz="4" w:space="0" w:color="A7C0DE"/>
          <w:left w:val="single" w:sz="4" w:space="0" w:color="A7C0DE"/>
          <w:bottom w:val="single" w:sz="4" w:space="0" w:color="A7C0DE"/>
          <w:right w:val="single" w:sz="4" w:space="0" w:color="A7C0DE"/>
          <w:insideH w:val="single" w:sz="4" w:space="0" w:color="A7C0DE"/>
          <w:insideV w:val="single" w:sz="4" w:space="0" w:color="A7C0DE"/>
        </w:tblBorders>
        <w:tblLayout w:type="fixed"/>
        <w:tblLook w:val="01E0"/>
      </w:tblPr>
      <w:tblGrid>
        <w:gridCol w:w="2443"/>
        <w:gridCol w:w="6963"/>
      </w:tblGrid>
      <w:tr w:rsidR="004524AD">
        <w:trPr>
          <w:trHeight w:val="892"/>
        </w:trPr>
        <w:tc>
          <w:tcPr>
            <w:tcW w:w="9406" w:type="dxa"/>
            <w:gridSpan w:val="2"/>
          </w:tcPr>
          <w:p w:rsidR="004524AD" w:rsidRDefault="005B199B">
            <w:pPr>
              <w:pStyle w:val="TableParagraph"/>
              <w:spacing w:before="63" w:line="246" w:lineRule="exact"/>
              <w:ind w:left="1364" w:right="133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>DOCUMENTO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DI</w:t>
            </w:r>
            <w:proofErr w:type="spellEnd"/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PROGETTAZIONE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UNITÀ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DI</w:t>
            </w:r>
            <w:proofErr w:type="spellEnd"/>
            <w:r>
              <w:rPr>
                <w:rFonts w:ascii="Arial" w:hAnsi="Arial"/>
                <w:b/>
                <w:spacing w:val="-12"/>
              </w:rPr>
              <w:t xml:space="preserve"> </w:t>
            </w:r>
            <w:r>
              <w:rPr>
                <w:rFonts w:ascii="Arial" w:hAnsi="Arial"/>
                <w:b/>
              </w:rPr>
              <w:t>APPRENDIMENTO</w:t>
            </w:r>
          </w:p>
          <w:p w:rsidR="004524AD" w:rsidRDefault="005B199B">
            <w:pPr>
              <w:pStyle w:val="TableParagraph"/>
              <w:spacing w:before="4" w:line="228" w:lineRule="auto"/>
              <w:ind w:left="1354" w:right="133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LES - curvatura “Comunicazione e cultura enogastronomica"</w:t>
            </w:r>
            <w:r>
              <w:rPr>
                <w:rFonts w:ascii="Arial" w:hAnsi="Arial"/>
                <w:b/>
                <w:spacing w:val="-60"/>
              </w:rPr>
              <w:t xml:space="preserve"> </w:t>
            </w:r>
            <w:r>
              <w:rPr>
                <w:rFonts w:ascii="Arial" w:hAnsi="Arial"/>
                <w:b/>
              </w:rPr>
              <w:t>A.S.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2023/2024</w:t>
            </w:r>
          </w:p>
        </w:tc>
      </w:tr>
      <w:tr w:rsidR="004524AD">
        <w:trPr>
          <w:trHeight w:val="892"/>
        </w:trPr>
        <w:tc>
          <w:tcPr>
            <w:tcW w:w="2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71" w:line="228" w:lineRule="auto"/>
              <w:ind w:left="85" w:right="35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Obiettivi di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apprendimento/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competenze/abilità</w:t>
            </w:r>
          </w:p>
        </w:tc>
        <w:tc>
          <w:tcPr>
            <w:tcW w:w="6963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71" w:line="228" w:lineRule="auto"/>
              <w:ind w:left="81" w:right="75"/>
              <w:jc w:val="both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si vedano gli obiettivi di apprendimento, le competenze e le abilità</w:t>
            </w:r>
            <w:r>
              <w:rPr>
                <w:rFonts w:ascii="Arial" w:hAnsi="Arial"/>
                <w:i/>
                <w:spacing w:val="1"/>
              </w:rPr>
              <w:t xml:space="preserve"> </w:t>
            </w:r>
            <w:r>
              <w:rPr>
                <w:rFonts w:ascii="Arial" w:hAnsi="Arial"/>
                <w:i/>
              </w:rPr>
              <w:t>delle singole discipline, delle curvature disciplinari e dei laboratori</w:t>
            </w:r>
            <w:r>
              <w:rPr>
                <w:rFonts w:ascii="Arial" w:hAnsi="Arial"/>
                <w:i/>
                <w:spacing w:val="1"/>
              </w:rPr>
              <w:t xml:space="preserve"> </w:t>
            </w:r>
            <w:r>
              <w:rPr>
                <w:rFonts w:ascii="Arial" w:hAnsi="Arial"/>
                <w:i/>
              </w:rPr>
              <w:t>dell’ampliamento</w:t>
            </w:r>
            <w:r>
              <w:rPr>
                <w:rFonts w:ascii="Arial" w:hAnsi="Arial"/>
                <w:i/>
                <w:spacing w:val="-1"/>
              </w:rPr>
              <w:t xml:space="preserve"> </w:t>
            </w:r>
            <w:r>
              <w:rPr>
                <w:rFonts w:ascii="Arial" w:hAnsi="Arial"/>
                <w:i/>
              </w:rPr>
              <w:t>dell’offerta formativa.</w:t>
            </w:r>
          </w:p>
        </w:tc>
      </w:tr>
      <w:tr w:rsidR="004524AD">
        <w:trPr>
          <w:trHeight w:val="3773"/>
        </w:trPr>
        <w:tc>
          <w:tcPr>
            <w:tcW w:w="2443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68" w:line="228" w:lineRule="auto"/>
              <w:ind w:left="85" w:right="103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Conoscenze</w:t>
            </w:r>
            <w:r>
              <w:rPr>
                <w:rFonts w:ascii="Arial"/>
                <w:b/>
                <w:spacing w:val="-60"/>
              </w:rPr>
              <w:t xml:space="preserve"> </w:t>
            </w:r>
            <w:r>
              <w:rPr>
                <w:rFonts w:ascii="Arial"/>
                <w:b/>
              </w:rPr>
              <w:t>disciplinari</w:t>
            </w: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4524AD" w:rsidRDefault="004524AD">
            <w:pPr>
              <w:pStyle w:val="TableParagraph"/>
              <w:spacing w:before="2"/>
              <w:rPr>
                <w:rFonts w:ascii="Times New Roman"/>
                <w:b/>
                <w:sz w:val="31"/>
              </w:rPr>
            </w:pPr>
          </w:p>
          <w:p w:rsidR="004524AD" w:rsidRDefault="005B199B">
            <w:pPr>
              <w:pStyle w:val="TableParagraph"/>
              <w:ind w:left="85"/>
              <w:rPr>
                <w:rFonts w:ascii="Arial"/>
                <w:b/>
                <w:sz w:val="18"/>
              </w:rPr>
            </w:pPr>
            <w:proofErr w:type="spellStart"/>
            <w:r>
              <w:rPr>
                <w:rFonts w:ascii="Arial"/>
                <w:b/>
                <w:sz w:val="18"/>
              </w:rPr>
              <w:t>*curvatura</w:t>
            </w:r>
            <w:proofErr w:type="spellEnd"/>
          </w:p>
        </w:tc>
        <w:tc>
          <w:tcPr>
            <w:tcW w:w="6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57"/>
              <w:ind w:left="81"/>
              <w:jc w:val="both"/>
            </w:pPr>
            <w:r>
              <w:rPr>
                <w:spacing w:val="-1"/>
                <w:u w:val="single"/>
              </w:rPr>
              <w:t>AREA</w:t>
            </w:r>
            <w:r>
              <w:rPr>
                <w:spacing w:val="-15"/>
                <w:u w:val="single"/>
              </w:rPr>
              <w:t xml:space="preserve"> </w:t>
            </w:r>
            <w:r>
              <w:rPr>
                <w:u w:val="single"/>
              </w:rPr>
              <w:t>LINGUISTICO-STORICO-FILOSOFICA:</w:t>
            </w:r>
            <w:r>
              <w:rPr>
                <w:spacing w:val="3"/>
                <w:u w:val="single"/>
              </w:rPr>
              <w:t xml:space="preserve"> </w:t>
            </w:r>
          </w:p>
          <w:p w:rsidR="004524AD" w:rsidRDefault="004524AD">
            <w:pPr>
              <w:pStyle w:val="TableParagraph"/>
              <w:spacing w:before="9"/>
              <w:rPr>
                <w:rFonts w:ascii="Times New Roman"/>
                <w:b/>
                <w:sz w:val="19"/>
              </w:rPr>
            </w:pPr>
          </w:p>
          <w:p w:rsidR="004524AD" w:rsidRDefault="005B199B">
            <w:pPr>
              <w:pStyle w:val="TableParagraph"/>
              <w:spacing w:line="248" w:lineRule="exact"/>
              <w:ind w:left="81"/>
              <w:rPr>
                <w:rFonts w:ascii="Arial"/>
                <w:b/>
                <w:i/>
              </w:rPr>
            </w:pPr>
            <w:r>
              <w:rPr>
                <w:rFonts w:ascii="Arial"/>
                <w:b/>
                <w:spacing w:val="12"/>
              </w:rPr>
              <w:t xml:space="preserve">LINGUA </w:t>
            </w:r>
            <w:r>
              <w:rPr>
                <w:rFonts w:ascii="Arial"/>
                <w:b/>
                <w:spacing w:val="39"/>
              </w:rPr>
              <w:t xml:space="preserve"> </w:t>
            </w:r>
            <w:r>
              <w:rPr>
                <w:rFonts w:ascii="Arial"/>
                <w:b/>
              </w:rPr>
              <w:t>E</w:t>
            </w:r>
            <w:r>
              <w:rPr>
                <w:rFonts w:ascii="Arial"/>
                <w:b/>
                <w:spacing w:val="120"/>
              </w:rPr>
              <w:t xml:space="preserve"> </w:t>
            </w:r>
            <w:r>
              <w:rPr>
                <w:rFonts w:ascii="Arial"/>
                <w:b/>
                <w:spacing w:val="12"/>
              </w:rPr>
              <w:t xml:space="preserve">LETTERATURA </w:t>
            </w:r>
            <w:r>
              <w:rPr>
                <w:rFonts w:ascii="Arial"/>
                <w:b/>
                <w:spacing w:val="39"/>
              </w:rPr>
              <w:t xml:space="preserve"> </w:t>
            </w:r>
            <w:r>
              <w:rPr>
                <w:rFonts w:ascii="Arial"/>
                <w:b/>
                <w:spacing w:val="13"/>
              </w:rPr>
              <w:t>ITALIANA/</w:t>
            </w:r>
            <w:r>
              <w:rPr>
                <w:rFonts w:ascii="Arial"/>
                <w:b/>
                <w:i/>
                <w:spacing w:val="13"/>
              </w:rPr>
              <w:t xml:space="preserve">GIORNALISMO </w:t>
            </w:r>
            <w:r>
              <w:rPr>
                <w:rFonts w:ascii="Arial"/>
                <w:b/>
                <w:i/>
                <w:spacing w:val="47"/>
              </w:rPr>
              <w:t xml:space="preserve"> </w:t>
            </w:r>
            <w:r>
              <w:rPr>
                <w:rFonts w:ascii="Arial"/>
                <w:b/>
                <w:i/>
                <w:spacing w:val="15"/>
              </w:rPr>
              <w:t>ED</w:t>
            </w:r>
          </w:p>
          <w:p w:rsidR="004524AD" w:rsidRDefault="005B199B">
            <w:pPr>
              <w:pStyle w:val="TableParagraph"/>
              <w:spacing w:before="2" w:line="232" w:lineRule="auto"/>
              <w:ind w:left="81" w:right="75"/>
              <w:jc w:val="both"/>
            </w:pPr>
            <w:proofErr w:type="spellStart"/>
            <w:r>
              <w:rPr>
                <w:rFonts w:ascii="Arial"/>
                <w:b/>
                <w:i/>
              </w:rPr>
              <w:t>EDITORIA</w:t>
            </w:r>
            <w:r>
              <w:rPr>
                <w:rFonts w:ascii="Arial"/>
                <w:b/>
                <w:sz w:val="26"/>
              </w:rPr>
              <w:t>*</w:t>
            </w:r>
            <w:proofErr w:type="spellEnd"/>
            <w:r>
              <w:t>: scrittura social; scrittura digitale; il comunicato stampa</w:t>
            </w:r>
            <w:r>
              <w:rPr>
                <w:spacing w:val="1"/>
              </w:rPr>
              <w:t xml:space="preserve"> </w:t>
            </w:r>
            <w:r>
              <w:t>per la promozione di un evento culturale; la locandina pubblicitaria;</w:t>
            </w:r>
            <w:r>
              <w:rPr>
                <w:spacing w:val="1"/>
              </w:rPr>
              <w:t xml:space="preserve"> </w:t>
            </w:r>
            <w:r>
              <w:t>scrittura</w:t>
            </w:r>
            <w:r>
              <w:rPr>
                <w:spacing w:val="-1"/>
              </w:rPr>
              <w:t xml:space="preserve"> </w:t>
            </w:r>
            <w:r>
              <w:t>giornalistica per</w:t>
            </w:r>
            <w:r>
              <w:rPr>
                <w:spacing w:val="-1"/>
              </w:rPr>
              <w:t xml:space="preserve"> </w:t>
            </w:r>
            <w:r>
              <w:t>eventi culturali;</w:t>
            </w:r>
            <w:r>
              <w:rPr>
                <w:spacing w:val="-1"/>
              </w:rPr>
              <w:t xml:space="preserve"> </w:t>
            </w:r>
            <w:r>
              <w:t>lessico settoriale.</w:t>
            </w:r>
          </w:p>
          <w:p w:rsidR="004524AD" w:rsidRDefault="005B199B">
            <w:pPr>
              <w:pStyle w:val="TableParagraph"/>
              <w:spacing w:line="236" w:lineRule="exact"/>
              <w:ind w:left="8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LINGUA</w:t>
            </w:r>
            <w:r>
              <w:rPr>
                <w:rFonts w:ascii="Arial"/>
                <w:b/>
                <w:spacing w:val="88"/>
              </w:rPr>
              <w:t xml:space="preserve"> </w:t>
            </w:r>
            <w:r>
              <w:rPr>
                <w:rFonts w:ascii="Arial"/>
                <w:b/>
              </w:rPr>
              <w:t>E</w:t>
            </w:r>
            <w:r>
              <w:rPr>
                <w:rFonts w:ascii="Arial"/>
                <w:b/>
                <w:spacing w:val="96"/>
              </w:rPr>
              <w:t xml:space="preserve"> </w:t>
            </w:r>
            <w:r>
              <w:rPr>
                <w:rFonts w:ascii="Arial"/>
                <w:b/>
              </w:rPr>
              <w:t>CULTURA</w:t>
            </w:r>
            <w:r>
              <w:rPr>
                <w:rFonts w:ascii="Arial"/>
                <w:b/>
                <w:spacing w:val="88"/>
              </w:rPr>
              <w:t xml:space="preserve"> </w:t>
            </w:r>
            <w:r>
              <w:rPr>
                <w:rFonts w:ascii="Arial"/>
                <w:b/>
              </w:rPr>
              <w:t>STRANIERA</w:t>
            </w:r>
            <w:r>
              <w:rPr>
                <w:rFonts w:ascii="Arial"/>
                <w:b/>
                <w:spacing w:val="88"/>
              </w:rPr>
              <w:t xml:space="preserve"> </w:t>
            </w:r>
            <w:r>
              <w:rPr>
                <w:rFonts w:ascii="Arial"/>
                <w:b/>
              </w:rPr>
              <w:t>(INGLESE</w:t>
            </w:r>
            <w:r>
              <w:rPr>
                <w:rFonts w:ascii="Arial"/>
                <w:b/>
                <w:spacing w:val="96"/>
              </w:rPr>
              <w:t xml:space="preserve"> </w:t>
            </w:r>
            <w:r>
              <w:rPr>
                <w:rFonts w:ascii="Arial"/>
                <w:b/>
              </w:rPr>
              <w:t>E</w:t>
            </w:r>
            <w:r>
              <w:rPr>
                <w:rFonts w:ascii="Arial"/>
                <w:b/>
                <w:spacing w:val="96"/>
              </w:rPr>
              <w:t xml:space="preserve"> </w:t>
            </w:r>
            <w:r>
              <w:rPr>
                <w:rFonts w:ascii="Arial"/>
                <w:b/>
              </w:rPr>
              <w:t>FRANCESE</w:t>
            </w:r>
            <w:r>
              <w:rPr>
                <w:rFonts w:ascii="Arial"/>
                <w:b/>
              </w:rPr>
              <w:t>)/</w:t>
            </w:r>
          </w:p>
          <w:p w:rsidR="004524AD" w:rsidRDefault="005B199B">
            <w:pPr>
              <w:pStyle w:val="TableParagraph"/>
              <w:spacing w:line="240" w:lineRule="exact"/>
              <w:ind w:left="81"/>
            </w:pPr>
            <w:r>
              <w:rPr>
                <w:rFonts w:ascii="Arial"/>
                <w:b/>
                <w:i/>
              </w:rPr>
              <w:t>MICROLINGUA</w:t>
            </w:r>
            <w:r>
              <w:rPr>
                <w:rFonts w:ascii="Arial"/>
                <w:b/>
                <w:i/>
                <w:spacing w:val="61"/>
              </w:rPr>
              <w:t xml:space="preserve"> </w:t>
            </w:r>
            <w:r>
              <w:rPr>
                <w:rFonts w:ascii="Arial"/>
                <w:b/>
                <w:i/>
              </w:rPr>
              <w:t>AREA</w:t>
            </w:r>
            <w:r>
              <w:rPr>
                <w:rFonts w:ascii="Arial"/>
                <w:b/>
                <w:i/>
                <w:spacing w:val="69"/>
              </w:rPr>
              <w:t xml:space="preserve"> </w:t>
            </w:r>
            <w:r>
              <w:rPr>
                <w:rFonts w:ascii="Arial"/>
                <w:b/>
                <w:i/>
              </w:rPr>
              <w:t>PROFESSIONALE</w:t>
            </w:r>
            <w:r>
              <w:rPr>
                <w:rFonts w:ascii="Arial"/>
                <w:b/>
                <w:i/>
                <w:spacing w:val="78"/>
              </w:rPr>
              <w:t xml:space="preserve"> </w:t>
            </w:r>
            <w:r>
              <w:rPr>
                <w:rFonts w:ascii="Arial"/>
                <w:b/>
                <w:i/>
              </w:rPr>
              <w:t>(FRANCESE)*</w:t>
            </w:r>
            <w:r>
              <w:t>:</w:t>
            </w:r>
            <w:r>
              <w:rPr>
                <w:spacing w:val="77"/>
              </w:rPr>
              <w:t xml:space="preserve"> </w:t>
            </w:r>
            <w:r>
              <w:t>lessico</w:t>
            </w:r>
          </w:p>
          <w:p w:rsidR="004524AD" w:rsidRDefault="005B199B">
            <w:pPr>
              <w:pStyle w:val="TableParagraph"/>
              <w:spacing w:before="4" w:line="228" w:lineRule="auto"/>
              <w:ind w:left="81" w:right="75"/>
              <w:jc w:val="both"/>
            </w:pPr>
            <w:r>
              <w:t>dei Beni Culturali; scrittura di brevi testi in lingua straniera per la</w:t>
            </w:r>
            <w:r>
              <w:rPr>
                <w:spacing w:val="1"/>
              </w:rPr>
              <w:t xml:space="preserve"> </w:t>
            </w:r>
            <w:r>
              <w:t>promozione di eventi culturali.</w:t>
            </w:r>
          </w:p>
          <w:p w:rsidR="004524AD" w:rsidRDefault="005B199B">
            <w:pPr>
              <w:pStyle w:val="TableParagraph"/>
              <w:spacing w:line="228" w:lineRule="auto"/>
              <w:ind w:left="81" w:right="75"/>
              <w:jc w:val="both"/>
            </w:pPr>
            <w:r>
              <w:rPr>
                <w:rFonts w:ascii="Arial"/>
                <w:b/>
              </w:rPr>
              <w:t>STORIA/</w:t>
            </w:r>
            <w:r>
              <w:rPr>
                <w:rFonts w:ascii="Arial"/>
                <w:b/>
                <w:i/>
              </w:rPr>
              <w:t xml:space="preserve">STORIA LOCALE E </w:t>
            </w:r>
            <w:proofErr w:type="spellStart"/>
            <w:r>
              <w:rPr>
                <w:rFonts w:ascii="Arial"/>
                <w:b/>
                <w:i/>
              </w:rPr>
              <w:t>SETTORIALE*</w:t>
            </w:r>
            <w:proofErr w:type="spellEnd"/>
            <w:r>
              <w:t>: monumenti e luoghi di</w:t>
            </w:r>
            <w:r>
              <w:rPr>
                <w:spacing w:val="1"/>
              </w:rPr>
              <w:t xml:space="preserve"> </w:t>
            </w:r>
            <w:r>
              <w:t>interesse</w:t>
            </w:r>
            <w:r>
              <w:rPr>
                <w:spacing w:val="-1"/>
              </w:rPr>
              <w:t xml:space="preserve"> </w:t>
            </w:r>
            <w:r>
              <w:t>del centro storico di Erice.</w:t>
            </w:r>
          </w:p>
          <w:p w:rsidR="004524AD" w:rsidRDefault="005B199B">
            <w:pPr>
              <w:pStyle w:val="TableParagraph"/>
              <w:spacing w:line="236" w:lineRule="exact"/>
              <w:ind w:left="81"/>
            </w:pPr>
            <w:r>
              <w:rPr>
                <w:rFonts w:ascii="Arial" w:hAnsi="Arial"/>
                <w:b/>
              </w:rPr>
              <w:t>GEOGRAFIA/</w:t>
            </w:r>
            <w:r>
              <w:rPr>
                <w:rFonts w:ascii="Arial" w:hAnsi="Arial"/>
                <w:b/>
                <w:i/>
              </w:rPr>
              <w:t>GEOGRAFIA</w:t>
            </w:r>
            <w:r>
              <w:rPr>
                <w:rFonts w:ascii="Arial" w:hAnsi="Arial"/>
                <w:b/>
                <w:i/>
                <w:spacing w:val="21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REGIONALE</w:t>
            </w:r>
            <w:r>
              <w:rPr>
                <w:rFonts w:ascii="Arial" w:hAnsi="Arial"/>
                <w:b/>
                <w:i/>
                <w:spacing w:val="29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E</w:t>
            </w:r>
            <w:r>
              <w:rPr>
                <w:rFonts w:ascii="Arial" w:hAnsi="Arial"/>
                <w:b/>
                <w:i/>
                <w:spacing w:val="2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</w:rPr>
              <w:t>TURISTICA*</w:t>
            </w:r>
            <w:proofErr w:type="spellEnd"/>
            <w:r>
              <w:rPr>
                <w:rFonts w:ascii="Arial" w:hAnsi="Arial"/>
                <w:b/>
              </w:rPr>
              <w:t>:</w:t>
            </w:r>
            <w:r>
              <w:rPr>
                <w:rFonts w:ascii="Arial" w:hAnsi="Arial"/>
                <w:b/>
                <w:spacing w:val="29"/>
              </w:rPr>
              <w:t xml:space="preserve"> </w:t>
            </w:r>
            <w:r>
              <w:t>identità</w:t>
            </w:r>
            <w:r>
              <w:rPr>
                <w:spacing w:val="29"/>
              </w:rPr>
              <w:t xml:space="preserve"> </w:t>
            </w:r>
            <w:r>
              <w:t>e</w:t>
            </w:r>
          </w:p>
          <w:p w:rsidR="004524AD" w:rsidRDefault="005B199B">
            <w:pPr>
              <w:pStyle w:val="TableParagraph"/>
              <w:spacing w:line="246" w:lineRule="exact"/>
              <w:ind w:left="81"/>
              <w:jc w:val="both"/>
            </w:pPr>
            <w:r>
              <w:t>territorio;</w:t>
            </w:r>
            <w:r>
              <w:rPr>
                <w:spacing w:val="-1"/>
              </w:rPr>
              <w:t xml:space="preserve"> </w:t>
            </w:r>
            <w:r>
              <w:t>itinerari culturali.</w:t>
            </w:r>
          </w:p>
        </w:tc>
      </w:tr>
      <w:tr w:rsidR="004524AD">
        <w:trPr>
          <w:trHeight w:val="3791"/>
        </w:trPr>
        <w:tc>
          <w:tcPr>
            <w:tcW w:w="2443" w:type="dxa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4524AD">
            <w:pPr>
              <w:rPr>
                <w:sz w:val="2"/>
                <w:szCs w:val="2"/>
              </w:rPr>
            </w:pPr>
          </w:p>
        </w:tc>
        <w:tc>
          <w:tcPr>
            <w:tcW w:w="6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54"/>
              <w:ind w:left="81"/>
            </w:pPr>
            <w:r>
              <w:rPr>
                <w:u w:val="single"/>
              </w:rPr>
              <w:t>AREA</w:t>
            </w:r>
            <w:r>
              <w:rPr>
                <w:spacing w:val="-14"/>
                <w:u w:val="single"/>
              </w:rPr>
              <w:t xml:space="preserve"> </w:t>
            </w:r>
            <w:r>
              <w:rPr>
                <w:u w:val="single"/>
              </w:rPr>
              <w:t>SCIENTIFICO-ECONOMICO-SOCIALE:</w:t>
            </w:r>
          </w:p>
          <w:p w:rsidR="004524AD" w:rsidRDefault="004524AD">
            <w:pPr>
              <w:pStyle w:val="TableParagraph"/>
              <w:spacing w:before="9"/>
              <w:rPr>
                <w:rFonts w:ascii="Times New Roman"/>
                <w:b/>
                <w:sz w:val="19"/>
              </w:rPr>
            </w:pPr>
          </w:p>
          <w:p w:rsidR="004524AD" w:rsidRDefault="005B199B">
            <w:pPr>
              <w:pStyle w:val="TableParagraph"/>
              <w:spacing w:line="246" w:lineRule="exact"/>
              <w:ind w:left="8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I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N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Z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E</w:t>
            </w:r>
            <w:r>
              <w:rPr>
                <w:rFonts w:ascii="Arial"/>
                <w:b/>
                <w:spacing w:val="74"/>
              </w:rPr>
              <w:t xml:space="preserve"> </w:t>
            </w:r>
            <w:r>
              <w:rPr>
                <w:rFonts w:ascii="Arial"/>
                <w:b/>
              </w:rPr>
              <w:t>U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A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N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/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O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I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 xml:space="preserve">E  </w:t>
            </w:r>
            <w:r>
              <w:rPr>
                <w:rFonts w:ascii="Arial"/>
                <w:b/>
                <w:spacing w:val="12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E</w:t>
            </w:r>
            <w:proofErr w:type="spellEnd"/>
            <w:r>
              <w:rPr>
                <w:rFonts w:ascii="Arial"/>
                <w:b/>
              </w:rPr>
              <w:t xml:space="preserve">  </w:t>
            </w:r>
            <w:r>
              <w:rPr>
                <w:rFonts w:ascii="Arial"/>
                <w:b/>
                <w:spacing w:val="12"/>
              </w:rPr>
              <w:t xml:space="preserve"> </w:t>
            </w:r>
            <w:r>
              <w:rPr>
                <w:rFonts w:ascii="Arial"/>
                <w:b/>
              </w:rPr>
              <w:t>T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N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I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H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 xml:space="preserve">E  </w:t>
            </w:r>
            <w:r>
              <w:rPr>
                <w:rFonts w:ascii="Arial"/>
                <w:b/>
                <w:spacing w:val="12"/>
              </w:rPr>
              <w:t xml:space="preserve"> </w:t>
            </w:r>
            <w:r>
              <w:rPr>
                <w:rFonts w:ascii="Arial"/>
                <w:b/>
              </w:rPr>
              <w:t>D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L</w:t>
            </w:r>
            <w:proofErr w:type="spellEnd"/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A</w:t>
            </w:r>
          </w:p>
          <w:p w:rsidR="004524AD" w:rsidRDefault="005B199B">
            <w:pPr>
              <w:pStyle w:val="TableParagraph"/>
              <w:spacing w:before="4" w:line="228" w:lineRule="auto"/>
              <w:ind w:left="81" w:right="66"/>
            </w:pPr>
            <w:proofErr w:type="spellStart"/>
            <w:r>
              <w:rPr>
                <w:rFonts w:ascii="Arial"/>
                <w:b/>
              </w:rPr>
              <w:t>COMUNICAZIONE*</w:t>
            </w:r>
            <w:proofErr w:type="spellEnd"/>
            <w:r>
              <w:t>:</w:t>
            </w:r>
            <w:r>
              <w:rPr>
                <w:spacing w:val="48"/>
              </w:rPr>
              <w:t xml:space="preserve"> </w:t>
            </w:r>
            <w:r>
              <w:t>progettare</w:t>
            </w:r>
            <w:r>
              <w:rPr>
                <w:spacing w:val="49"/>
              </w:rPr>
              <w:t xml:space="preserve"> </w:t>
            </w:r>
            <w:r>
              <w:t>e</w:t>
            </w:r>
            <w:r>
              <w:rPr>
                <w:spacing w:val="49"/>
              </w:rPr>
              <w:t xml:space="preserve"> </w:t>
            </w:r>
            <w:r>
              <w:t>promuovere</w:t>
            </w:r>
            <w:r>
              <w:rPr>
                <w:spacing w:val="49"/>
              </w:rPr>
              <w:t xml:space="preserve"> </w:t>
            </w:r>
            <w:r>
              <w:t>un</w:t>
            </w:r>
            <w:r>
              <w:rPr>
                <w:spacing w:val="49"/>
              </w:rPr>
              <w:t xml:space="preserve"> </w:t>
            </w:r>
            <w:r>
              <w:t>evento</w:t>
            </w:r>
            <w:r>
              <w:rPr>
                <w:spacing w:val="49"/>
              </w:rPr>
              <w:t xml:space="preserve"> </w:t>
            </w:r>
            <w:r>
              <w:t>culturale;</w:t>
            </w:r>
            <w:r>
              <w:rPr>
                <w:spacing w:val="-58"/>
              </w:rPr>
              <w:t xml:space="preserve"> </w:t>
            </w:r>
            <w:r>
              <w:t>principi di comunicazione;</w:t>
            </w:r>
            <w:r>
              <w:rPr>
                <w:spacing w:val="-1"/>
              </w:rPr>
              <w:t xml:space="preserve"> </w:t>
            </w:r>
            <w:r>
              <w:t>comunicazione dei Beni Culturali.</w:t>
            </w:r>
          </w:p>
          <w:p w:rsidR="004524AD" w:rsidRDefault="005B199B">
            <w:pPr>
              <w:pStyle w:val="TableParagraph"/>
              <w:spacing w:line="228" w:lineRule="auto"/>
              <w:ind w:left="81" w:right="74"/>
            </w:pPr>
            <w:r>
              <w:rPr>
                <w:rFonts w:ascii="Arial"/>
                <w:b/>
              </w:rPr>
              <w:t>DIRITTO</w:t>
            </w:r>
            <w:r>
              <w:rPr>
                <w:rFonts w:ascii="Arial"/>
                <w:b/>
                <w:spacing w:val="6"/>
              </w:rPr>
              <w:t xml:space="preserve"> </w:t>
            </w:r>
            <w:r>
              <w:rPr>
                <w:rFonts w:ascii="Arial"/>
                <w:b/>
              </w:rPr>
              <w:t>ED</w:t>
            </w:r>
            <w:r>
              <w:rPr>
                <w:rFonts w:ascii="Arial"/>
                <w:b/>
                <w:spacing w:val="7"/>
              </w:rPr>
              <w:t xml:space="preserve"> </w:t>
            </w:r>
            <w:r>
              <w:rPr>
                <w:rFonts w:ascii="Arial"/>
                <w:b/>
              </w:rPr>
              <w:t>ECONOMIA</w:t>
            </w:r>
            <w:r>
              <w:t>:</w:t>
            </w:r>
            <w:r>
              <w:rPr>
                <w:spacing w:val="7"/>
              </w:rPr>
              <w:t xml:space="preserve"> </w:t>
            </w:r>
            <w:r>
              <w:t>marketing</w:t>
            </w:r>
            <w:r>
              <w:rPr>
                <w:spacing w:val="6"/>
              </w:rPr>
              <w:t xml:space="preserve"> </w:t>
            </w:r>
            <w:r>
              <w:t>dei</w:t>
            </w:r>
            <w:r>
              <w:rPr>
                <w:spacing w:val="7"/>
              </w:rPr>
              <w:t xml:space="preserve"> </w:t>
            </w:r>
            <w:r>
              <w:t>Beni</w:t>
            </w:r>
            <w:r>
              <w:rPr>
                <w:spacing w:val="7"/>
              </w:rPr>
              <w:t xml:space="preserve"> </w:t>
            </w:r>
            <w:r>
              <w:t>Culturali</w:t>
            </w:r>
            <w:r>
              <w:rPr>
                <w:spacing w:val="6"/>
              </w:rPr>
              <w:t xml:space="preserve"> </w:t>
            </w:r>
            <w:r>
              <w:t>(cenni);</w:t>
            </w:r>
            <w:r>
              <w:rPr>
                <w:spacing w:val="7"/>
              </w:rPr>
              <w:t xml:space="preserve"> </w:t>
            </w:r>
            <w:r>
              <w:t>tutela</w:t>
            </w:r>
            <w:r>
              <w:rPr>
                <w:spacing w:val="-58"/>
              </w:rPr>
              <w:t xml:space="preserve"> </w:t>
            </w:r>
            <w:r>
              <w:t>dei</w:t>
            </w:r>
            <w:r>
              <w:rPr>
                <w:spacing w:val="-1"/>
              </w:rPr>
              <w:t xml:space="preserve"> </w:t>
            </w:r>
            <w:r>
              <w:t>Beni Culturali nella Costituzione Italiana.</w:t>
            </w:r>
          </w:p>
          <w:p w:rsidR="004524AD" w:rsidRDefault="005B199B">
            <w:pPr>
              <w:pStyle w:val="TableParagraph"/>
              <w:spacing w:line="228" w:lineRule="auto"/>
              <w:ind w:left="81" w:right="74"/>
            </w:pPr>
            <w:r>
              <w:rPr>
                <w:rFonts w:ascii="Arial"/>
                <w:b/>
              </w:rPr>
              <w:t>MATEMATICA/SOCIAL</w:t>
            </w:r>
            <w:r>
              <w:rPr>
                <w:rFonts w:ascii="Arial"/>
                <w:b/>
                <w:spacing w:val="26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MEDIA*</w:t>
            </w:r>
            <w:proofErr w:type="spellEnd"/>
            <w:r>
              <w:t>:</w:t>
            </w:r>
            <w:r>
              <w:rPr>
                <w:spacing w:val="30"/>
              </w:rPr>
              <w:t xml:space="preserve"> </w:t>
            </w:r>
            <w:r>
              <w:t>i</w:t>
            </w:r>
            <w:r>
              <w:rPr>
                <w:spacing w:val="30"/>
              </w:rPr>
              <w:t xml:space="preserve"> </w:t>
            </w:r>
            <w:r>
              <w:t>social</w:t>
            </w:r>
            <w:r>
              <w:rPr>
                <w:spacing w:val="31"/>
              </w:rPr>
              <w:t xml:space="preserve"> </w:t>
            </w:r>
            <w:r>
              <w:t>media</w:t>
            </w:r>
            <w:r>
              <w:rPr>
                <w:spacing w:val="30"/>
              </w:rPr>
              <w:t xml:space="preserve"> </w:t>
            </w:r>
            <w:r>
              <w:t>e</w:t>
            </w:r>
            <w:r>
              <w:rPr>
                <w:spacing w:val="30"/>
              </w:rPr>
              <w:t xml:space="preserve"> </w:t>
            </w:r>
            <w:r>
              <w:t>la</w:t>
            </w:r>
            <w:r>
              <w:rPr>
                <w:spacing w:val="30"/>
              </w:rPr>
              <w:t xml:space="preserve"> </w:t>
            </w:r>
            <w:r>
              <w:t>promozione</w:t>
            </w:r>
            <w:r>
              <w:rPr>
                <w:spacing w:val="30"/>
              </w:rPr>
              <w:t xml:space="preserve"> </w:t>
            </w:r>
            <w:r>
              <w:t>di</w:t>
            </w:r>
            <w:r>
              <w:rPr>
                <w:spacing w:val="-58"/>
              </w:rPr>
              <w:t xml:space="preserve"> </w:t>
            </w:r>
            <w:r>
              <w:t>eventi culturali.</w:t>
            </w:r>
          </w:p>
          <w:p w:rsidR="004524AD" w:rsidRDefault="005B199B">
            <w:pPr>
              <w:pStyle w:val="TableParagraph"/>
              <w:spacing w:line="228" w:lineRule="auto"/>
              <w:ind w:left="81" w:right="74"/>
            </w:pPr>
            <w:r>
              <w:rPr>
                <w:rFonts w:ascii="Arial"/>
                <w:b/>
              </w:rPr>
              <w:t>SCIENZE</w:t>
            </w:r>
            <w:r>
              <w:rPr>
                <w:rFonts w:ascii="Arial"/>
                <w:b/>
                <w:spacing w:val="21"/>
              </w:rPr>
              <w:t xml:space="preserve"> </w:t>
            </w:r>
            <w:r>
              <w:rPr>
                <w:rFonts w:ascii="Arial"/>
                <w:b/>
              </w:rPr>
              <w:t>MOTORIE</w:t>
            </w:r>
            <w:r>
              <w:rPr>
                <w:rFonts w:ascii="Arial"/>
                <w:b/>
                <w:spacing w:val="21"/>
              </w:rPr>
              <w:t xml:space="preserve"> </w:t>
            </w:r>
            <w:r>
              <w:rPr>
                <w:rFonts w:ascii="Arial"/>
                <w:b/>
              </w:rPr>
              <w:t>E</w:t>
            </w:r>
            <w:r>
              <w:rPr>
                <w:rFonts w:ascii="Arial"/>
                <w:b/>
                <w:spacing w:val="21"/>
              </w:rPr>
              <w:t xml:space="preserve"> </w:t>
            </w:r>
            <w:r>
              <w:rPr>
                <w:rFonts w:ascii="Arial"/>
                <w:b/>
              </w:rPr>
              <w:t>SPORTIVE</w:t>
            </w:r>
            <w:r>
              <w:t>:</w:t>
            </w:r>
            <w:r>
              <w:rPr>
                <w:spacing w:val="21"/>
              </w:rPr>
              <w:t xml:space="preserve"> </w:t>
            </w:r>
            <w:r>
              <w:t>trekking</w:t>
            </w:r>
            <w:r>
              <w:rPr>
                <w:spacing w:val="21"/>
              </w:rPr>
              <w:t xml:space="preserve"> </w:t>
            </w:r>
            <w:r>
              <w:t>urbano(realizzazione</w:t>
            </w:r>
            <w:r>
              <w:rPr>
                <w:spacing w:val="21"/>
              </w:rPr>
              <w:t xml:space="preserve"> </w:t>
            </w:r>
            <w:r>
              <w:t>di</w:t>
            </w:r>
            <w:r>
              <w:rPr>
                <w:spacing w:val="-58"/>
              </w:rPr>
              <w:t xml:space="preserve"> </w:t>
            </w:r>
            <w:r>
              <w:t>un percorso).</w:t>
            </w:r>
          </w:p>
        </w:tc>
      </w:tr>
      <w:tr w:rsidR="004524AD">
        <w:trPr>
          <w:trHeight w:val="1122"/>
        </w:trPr>
        <w:tc>
          <w:tcPr>
            <w:tcW w:w="2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72"/>
              <w:ind w:left="85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sz w:val="20"/>
              </w:rPr>
              <w:t>A.O.F.</w:t>
            </w:r>
            <w:proofErr w:type="spellEnd"/>
          </w:p>
        </w:tc>
        <w:tc>
          <w:tcPr>
            <w:tcW w:w="6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64" w:line="228" w:lineRule="auto"/>
              <w:ind w:left="81" w:right="408"/>
            </w:pPr>
            <w:r>
              <w:rPr>
                <w:rFonts w:ascii="Arial" w:hAnsi="Arial"/>
                <w:b/>
              </w:rPr>
              <w:t>Laboratorio di comunicazione delle identità territoriali: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t>monumenti e luoghi di interesse del centro storico di Trapani.</w:t>
            </w:r>
            <w:r>
              <w:rPr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Laboratorio sensoriale enogastronomico</w:t>
            </w:r>
            <w:r>
              <w:t>: analisi sensoriale del</w:t>
            </w:r>
            <w:r>
              <w:rPr>
                <w:spacing w:val="-59"/>
              </w:rPr>
              <w:t xml:space="preserve"> </w:t>
            </w:r>
            <w:r>
              <w:t>cibo</w:t>
            </w:r>
            <w:r>
              <w:rPr>
                <w:spacing w:val="-1"/>
              </w:rPr>
              <w:t xml:space="preserve"> </w:t>
            </w:r>
            <w:r>
              <w:t>(visiva,</w:t>
            </w:r>
            <w:r>
              <w:rPr>
                <w:spacing w:val="-1"/>
              </w:rPr>
              <w:t xml:space="preserve"> </w:t>
            </w:r>
            <w:r>
              <w:t>olfattiva,</w:t>
            </w:r>
            <w:r>
              <w:rPr>
                <w:spacing w:val="-1"/>
              </w:rPr>
              <w:t xml:space="preserve"> </w:t>
            </w:r>
            <w:r>
              <w:t>gustativa).</w:t>
            </w:r>
          </w:p>
        </w:tc>
      </w:tr>
      <w:tr w:rsidR="004524AD">
        <w:trPr>
          <w:trHeight w:val="1122"/>
        </w:trPr>
        <w:tc>
          <w:tcPr>
            <w:tcW w:w="2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71" w:line="228" w:lineRule="auto"/>
              <w:ind w:left="85" w:right="11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Laboratori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>curriculari</w:t>
            </w:r>
            <w:r>
              <w:rPr>
                <w:rFonts w:ascii="Arial"/>
                <w:b/>
                <w:spacing w:val="-58"/>
              </w:rPr>
              <w:t xml:space="preserve"> </w:t>
            </w:r>
            <w:r>
              <w:rPr>
                <w:rFonts w:ascii="Arial"/>
                <w:b/>
              </w:rPr>
              <w:t>ed extracurriculari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connessi</w:t>
            </w:r>
          </w:p>
        </w:tc>
        <w:tc>
          <w:tcPr>
            <w:tcW w:w="6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71" w:line="228" w:lineRule="auto"/>
              <w:ind w:left="81" w:right="615"/>
            </w:pPr>
            <w:r>
              <w:t>Laboratorio di comunicazione digitale e nuovi linguaggi</w:t>
            </w:r>
            <w:r>
              <w:rPr>
                <w:spacing w:val="1"/>
              </w:rPr>
              <w:t xml:space="preserve"> </w:t>
            </w:r>
            <w:r>
              <w:t>Laboratorio di arti visive (fotografia, design, grafica pubblicitaria)</w:t>
            </w:r>
            <w:r>
              <w:rPr>
                <w:spacing w:val="-59"/>
              </w:rPr>
              <w:t xml:space="preserve"> </w:t>
            </w:r>
            <w:r>
              <w:t>Laboratorio di giornalismo ed editoria</w:t>
            </w:r>
          </w:p>
          <w:p w:rsidR="004524AD" w:rsidRDefault="005B199B">
            <w:pPr>
              <w:pStyle w:val="TableParagraph"/>
              <w:spacing w:line="242" w:lineRule="exact"/>
              <w:ind w:left="81"/>
            </w:pPr>
            <w:r>
              <w:t>Laboratorio</w:t>
            </w:r>
            <w:r>
              <w:rPr>
                <w:spacing w:val="-1"/>
              </w:rPr>
              <w:t xml:space="preserve"> </w:t>
            </w:r>
            <w:r>
              <w:t>di potenziamento linguistico</w:t>
            </w:r>
          </w:p>
        </w:tc>
      </w:tr>
      <w:tr w:rsidR="004524AD">
        <w:trPr>
          <w:trHeight w:val="1966"/>
        </w:trPr>
        <w:tc>
          <w:tcPr>
            <w:tcW w:w="2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47"/>
              <w:ind w:left="8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Piano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delle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attività</w:t>
            </w:r>
          </w:p>
        </w:tc>
        <w:tc>
          <w:tcPr>
            <w:tcW w:w="6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47"/>
              <w:ind w:left="81"/>
            </w:pPr>
            <w:r>
              <w:t>Fase di avvio:</w:t>
            </w:r>
            <w:r>
              <w:rPr>
                <w:spacing w:val="-1"/>
              </w:rPr>
              <w:t xml:space="preserve"> </w:t>
            </w:r>
            <w:r>
              <w:t>presentazione dell’UDA;</w:t>
            </w:r>
          </w:p>
          <w:p w:rsidR="004524AD" w:rsidRDefault="005B199B">
            <w:pPr>
              <w:pStyle w:val="TableParagraph"/>
              <w:spacing w:before="107"/>
              <w:ind w:left="81"/>
            </w:pPr>
            <w:r>
              <w:t>Fase</w:t>
            </w:r>
            <w:r>
              <w:rPr>
                <w:spacing w:val="-1"/>
              </w:rPr>
              <w:t xml:space="preserve"> </w:t>
            </w:r>
            <w:r>
              <w:t>informativa:</w:t>
            </w:r>
            <w:r>
              <w:rPr>
                <w:spacing w:val="-1"/>
              </w:rPr>
              <w:t xml:space="preserve"> </w:t>
            </w:r>
            <w:r>
              <w:t>attività di ricerca,</w:t>
            </w:r>
            <w:r>
              <w:rPr>
                <w:spacing w:val="-1"/>
              </w:rPr>
              <w:t xml:space="preserve"> </w:t>
            </w:r>
            <w:r>
              <w:t>studio e analisi;</w:t>
            </w:r>
          </w:p>
          <w:p w:rsidR="004524AD" w:rsidRDefault="005B199B">
            <w:pPr>
              <w:pStyle w:val="TableParagraph"/>
              <w:spacing w:before="118" w:line="228" w:lineRule="auto"/>
              <w:ind w:left="81" w:right="197"/>
            </w:pPr>
            <w:r>
              <w:t>Fase</w:t>
            </w:r>
            <w:r>
              <w:rPr>
                <w:spacing w:val="42"/>
              </w:rPr>
              <w:t xml:space="preserve"> </w:t>
            </w:r>
            <w:r>
              <w:t>operativa:</w:t>
            </w:r>
            <w:r>
              <w:rPr>
                <w:spacing w:val="42"/>
              </w:rPr>
              <w:t xml:space="preserve"> </w:t>
            </w:r>
            <w:r>
              <w:rPr>
                <w:spacing w:val="9"/>
              </w:rPr>
              <w:t>rielaborazione</w:t>
            </w:r>
            <w:r>
              <w:rPr>
                <w:spacing w:val="24"/>
              </w:rPr>
              <w:t xml:space="preserve"> </w:t>
            </w:r>
            <w:r>
              <w:t>delle</w:t>
            </w:r>
            <w:r>
              <w:rPr>
                <w:spacing w:val="42"/>
              </w:rPr>
              <w:t xml:space="preserve"> </w:t>
            </w:r>
            <w:r>
              <w:rPr>
                <w:spacing w:val="9"/>
              </w:rPr>
              <w:t>informazioni</w:t>
            </w:r>
            <w:r>
              <w:rPr>
                <w:spacing w:val="24"/>
              </w:rPr>
              <w:t xml:space="preserve"> </w:t>
            </w:r>
            <w:r>
              <w:t>acquisite,</w:t>
            </w:r>
            <w:r>
              <w:rPr>
                <w:spacing w:val="-59"/>
              </w:rPr>
              <w:t xml:space="preserve"> </w:t>
            </w:r>
            <w:r>
              <w:t>esposizione dei contenuti,</w:t>
            </w:r>
            <w:r>
              <w:rPr>
                <w:spacing w:val="-1"/>
              </w:rPr>
              <w:t xml:space="preserve"> </w:t>
            </w:r>
            <w:r>
              <w:t>trascrizione delle informazioni acquisite;</w:t>
            </w:r>
          </w:p>
          <w:p w:rsidR="004524AD" w:rsidRDefault="005B199B">
            <w:pPr>
              <w:pStyle w:val="TableParagraph"/>
              <w:spacing w:before="119" w:line="228" w:lineRule="auto"/>
              <w:ind w:left="81" w:right="197"/>
            </w:pPr>
            <w:r>
              <w:t>Fase</w:t>
            </w:r>
            <w:r>
              <w:rPr>
                <w:spacing w:val="38"/>
              </w:rPr>
              <w:t xml:space="preserve"> </w:t>
            </w:r>
            <w:r>
              <w:t>conclusiva:</w:t>
            </w:r>
            <w:r>
              <w:rPr>
                <w:spacing w:val="38"/>
              </w:rPr>
              <w:t xml:space="preserve"> </w:t>
            </w:r>
            <w:r>
              <w:t>progettazione</w:t>
            </w:r>
            <w:r>
              <w:rPr>
                <w:spacing w:val="38"/>
              </w:rPr>
              <w:t xml:space="preserve"> </w:t>
            </w:r>
            <w:r>
              <w:t>e</w:t>
            </w:r>
            <w:r>
              <w:rPr>
                <w:spacing w:val="38"/>
              </w:rPr>
              <w:t xml:space="preserve"> </w:t>
            </w:r>
            <w:r>
              <w:t>realizzazione</w:t>
            </w:r>
            <w:r>
              <w:rPr>
                <w:spacing w:val="38"/>
              </w:rPr>
              <w:t xml:space="preserve"> </w:t>
            </w:r>
            <w:r>
              <w:t>del</w:t>
            </w:r>
            <w:r>
              <w:rPr>
                <w:spacing w:val="38"/>
              </w:rPr>
              <w:t xml:space="preserve"> </w:t>
            </w:r>
            <w:r>
              <w:t>prodotto</w:t>
            </w:r>
            <w:r>
              <w:rPr>
                <w:spacing w:val="38"/>
              </w:rPr>
              <w:t xml:space="preserve"> </w:t>
            </w:r>
            <w:r>
              <w:t>ed</w:t>
            </w:r>
            <w:r>
              <w:rPr>
                <w:spacing w:val="-59"/>
              </w:rPr>
              <w:t xml:space="preserve"> </w:t>
            </w:r>
            <w:r>
              <w:t>eventuali modifiche al prodotto.</w:t>
            </w:r>
          </w:p>
        </w:tc>
      </w:tr>
    </w:tbl>
    <w:p w:rsidR="004524AD" w:rsidRDefault="004524AD">
      <w:pPr>
        <w:spacing w:line="228" w:lineRule="auto"/>
        <w:sectPr w:rsidR="004524AD">
          <w:pgSz w:w="11900" w:h="16840"/>
          <w:pgMar w:top="1420" w:right="10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340" w:type="dxa"/>
        <w:tblBorders>
          <w:top w:val="single" w:sz="4" w:space="0" w:color="A7C0DE"/>
          <w:left w:val="single" w:sz="4" w:space="0" w:color="A7C0DE"/>
          <w:bottom w:val="single" w:sz="4" w:space="0" w:color="A7C0DE"/>
          <w:right w:val="single" w:sz="4" w:space="0" w:color="A7C0DE"/>
          <w:insideH w:val="single" w:sz="4" w:space="0" w:color="A7C0DE"/>
          <w:insideV w:val="single" w:sz="4" w:space="0" w:color="A7C0DE"/>
        </w:tblBorders>
        <w:tblLayout w:type="fixed"/>
        <w:tblLook w:val="01E0"/>
      </w:tblPr>
      <w:tblGrid>
        <w:gridCol w:w="2443"/>
        <w:gridCol w:w="6963"/>
      </w:tblGrid>
      <w:tr w:rsidR="004524AD">
        <w:trPr>
          <w:trHeight w:val="892"/>
        </w:trPr>
        <w:tc>
          <w:tcPr>
            <w:tcW w:w="9406" w:type="dxa"/>
            <w:gridSpan w:val="2"/>
          </w:tcPr>
          <w:p w:rsidR="004524AD" w:rsidRDefault="005B199B">
            <w:pPr>
              <w:pStyle w:val="TableParagraph"/>
              <w:spacing w:before="63" w:line="246" w:lineRule="exact"/>
              <w:ind w:left="1364" w:right="133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>DOCUMENTO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DI</w:t>
            </w:r>
            <w:proofErr w:type="spellEnd"/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PROGETTAZIONE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UNITÀ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DI</w:t>
            </w:r>
            <w:proofErr w:type="spellEnd"/>
            <w:r>
              <w:rPr>
                <w:rFonts w:ascii="Arial" w:hAnsi="Arial"/>
                <w:b/>
                <w:spacing w:val="-12"/>
              </w:rPr>
              <w:t xml:space="preserve"> </w:t>
            </w:r>
            <w:r>
              <w:rPr>
                <w:rFonts w:ascii="Arial" w:hAnsi="Arial"/>
                <w:b/>
              </w:rPr>
              <w:t>APPRENDIMENTO</w:t>
            </w:r>
          </w:p>
          <w:p w:rsidR="004524AD" w:rsidRDefault="005B199B">
            <w:pPr>
              <w:pStyle w:val="TableParagraph"/>
              <w:spacing w:before="4" w:line="228" w:lineRule="auto"/>
              <w:ind w:left="1354" w:right="133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LES - curvatura “Comunicazione e cultura enogastronomica"</w:t>
            </w:r>
            <w:r>
              <w:rPr>
                <w:rFonts w:ascii="Arial" w:hAnsi="Arial"/>
                <w:b/>
                <w:spacing w:val="-60"/>
              </w:rPr>
              <w:t xml:space="preserve"> </w:t>
            </w:r>
            <w:r>
              <w:rPr>
                <w:rFonts w:ascii="Arial" w:hAnsi="Arial"/>
                <w:b/>
              </w:rPr>
              <w:t>A.S.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2023/2024</w:t>
            </w:r>
          </w:p>
        </w:tc>
      </w:tr>
      <w:tr w:rsidR="004524AD">
        <w:trPr>
          <w:trHeight w:val="892"/>
        </w:trPr>
        <w:tc>
          <w:tcPr>
            <w:tcW w:w="2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60"/>
              <w:ind w:left="8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Metodologie</w:t>
            </w:r>
          </w:p>
        </w:tc>
        <w:tc>
          <w:tcPr>
            <w:tcW w:w="6963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71" w:line="228" w:lineRule="auto"/>
              <w:ind w:left="81" w:right="75"/>
              <w:jc w:val="both"/>
            </w:pPr>
            <w:r>
              <w:t>Metodo</w:t>
            </w:r>
            <w:r>
              <w:rPr>
                <w:spacing w:val="1"/>
              </w:rPr>
              <w:t xml:space="preserve"> </w:t>
            </w:r>
            <w:proofErr w:type="spellStart"/>
            <w:r>
              <w:t>induttivo-deduttivo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r>
              <w:t>gruppi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lavoro,</w:t>
            </w:r>
            <w:r>
              <w:rPr>
                <w:spacing w:val="1"/>
              </w:rPr>
              <w:t xml:space="preserve"> </w:t>
            </w:r>
            <w:r>
              <w:t>attività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ricerca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gruppo e individuale, lezione interattiva, lezione partecipata, incontri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t>esperti,</w:t>
            </w:r>
            <w:r>
              <w:rPr>
                <w:spacing w:val="-1"/>
              </w:rPr>
              <w:t xml:space="preserve"> </w:t>
            </w:r>
            <w:r>
              <w:t xml:space="preserve">metodologia </w:t>
            </w:r>
            <w:proofErr w:type="spellStart"/>
            <w:r>
              <w:t>mab-lab</w:t>
            </w:r>
            <w:proofErr w:type="spellEnd"/>
            <w:r>
              <w:t>,</w:t>
            </w:r>
            <w:r>
              <w:rPr>
                <w:spacing w:val="-1"/>
              </w:rPr>
              <w:t xml:space="preserve"> </w:t>
            </w:r>
            <w:r>
              <w:t xml:space="preserve">attività </w:t>
            </w:r>
            <w:proofErr w:type="spellStart"/>
            <w:r>
              <w:t>laboratoriali</w:t>
            </w:r>
            <w:proofErr w:type="spellEnd"/>
            <w:r>
              <w:t>.</w:t>
            </w:r>
          </w:p>
        </w:tc>
      </w:tr>
      <w:tr w:rsidR="004524AD">
        <w:trPr>
          <w:trHeight w:val="882"/>
        </w:trPr>
        <w:tc>
          <w:tcPr>
            <w:tcW w:w="2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57"/>
              <w:ind w:left="8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Strumenti</w:t>
            </w:r>
          </w:p>
        </w:tc>
        <w:tc>
          <w:tcPr>
            <w:tcW w:w="6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68" w:line="228" w:lineRule="auto"/>
              <w:ind w:left="81" w:right="75"/>
              <w:jc w:val="both"/>
            </w:pPr>
            <w:r>
              <w:t>Scheda</w:t>
            </w:r>
            <w:r>
              <w:rPr>
                <w:spacing w:val="38"/>
              </w:rPr>
              <w:t xml:space="preserve"> </w:t>
            </w:r>
            <w:r>
              <w:t>di</w:t>
            </w:r>
            <w:r>
              <w:rPr>
                <w:spacing w:val="38"/>
              </w:rPr>
              <w:t xml:space="preserve"> </w:t>
            </w:r>
            <w:r>
              <w:t>consegna,</w:t>
            </w:r>
            <w:r>
              <w:rPr>
                <w:spacing w:val="39"/>
              </w:rPr>
              <w:t xml:space="preserve"> </w:t>
            </w:r>
            <w:r>
              <w:t>fotocopie,</w:t>
            </w:r>
            <w:r>
              <w:rPr>
                <w:spacing w:val="38"/>
              </w:rPr>
              <w:t xml:space="preserve"> </w:t>
            </w:r>
            <w:r>
              <w:t>articoli</w:t>
            </w:r>
            <w:r>
              <w:rPr>
                <w:spacing w:val="39"/>
              </w:rPr>
              <w:t xml:space="preserve"> </w:t>
            </w:r>
            <w:r>
              <w:t>e</w:t>
            </w:r>
            <w:r>
              <w:rPr>
                <w:spacing w:val="38"/>
              </w:rPr>
              <w:t xml:space="preserve"> </w:t>
            </w:r>
            <w:r>
              <w:t>saggi,</w:t>
            </w:r>
            <w:r>
              <w:rPr>
                <w:spacing w:val="39"/>
              </w:rPr>
              <w:t xml:space="preserve"> </w:t>
            </w:r>
            <w:r>
              <w:t>dispense,</w:t>
            </w:r>
            <w:r>
              <w:rPr>
                <w:spacing w:val="38"/>
              </w:rPr>
              <w:t xml:space="preserve"> </w:t>
            </w:r>
            <w:r>
              <w:t>Internet,</w:t>
            </w:r>
            <w:r>
              <w:rPr>
                <w:spacing w:val="-59"/>
              </w:rPr>
              <w:t xml:space="preserve"> </w:t>
            </w:r>
            <w:proofErr w:type="spellStart"/>
            <w:r>
              <w:t>pc</w:t>
            </w:r>
            <w:proofErr w:type="spellEnd"/>
            <w:r>
              <w:t xml:space="preserve">, </w:t>
            </w:r>
            <w:proofErr w:type="spellStart"/>
            <w:r>
              <w:t>tablet</w:t>
            </w:r>
            <w:proofErr w:type="spellEnd"/>
            <w:r>
              <w:t>, libri di testo, riviste, giornali, filmati e tutorial, schemi-guida,</w:t>
            </w:r>
            <w:r>
              <w:rPr>
                <w:spacing w:val="-59"/>
              </w:rPr>
              <w:t xml:space="preserve"> </w:t>
            </w:r>
            <w:r>
              <w:t>mappe concettuali e mentali,</w:t>
            </w:r>
            <w:r>
              <w:rPr>
                <w:spacing w:val="-1"/>
              </w:rPr>
              <w:t xml:space="preserve"> </w:t>
            </w:r>
            <w:r>
              <w:t>LIM,</w:t>
            </w:r>
            <w:r>
              <w:rPr>
                <w:spacing w:val="-1"/>
              </w:rPr>
              <w:t xml:space="preserve"> </w:t>
            </w:r>
            <w:r>
              <w:t>software informatici,</w:t>
            </w:r>
            <w:r>
              <w:rPr>
                <w:spacing w:val="-1"/>
              </w:rPr>
              <w:t xml:space="preserve"> </w:t>
            </w:r>
            <w:r>
              <w:t>app.</w:t>
            </w:r>
          </w:p>
        </w:tc>
      </w:tr>
      <w:tr w:rsidR="004524AD">
        <w:trPr>
          <w:trHeight w:val="653"/>
        </w:trPr>
        <w:tc>
          <w:tcPr>
            <w:tcW w:w="2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75" w:line="228" w:lineRule="auto"/>
              <w:ind w:left="85" w:right="55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"/>
              </w:rPr>
              <w:t xml:space="preserve">Valutazione </w:t>
            </w:r>
            <w:r>
              <w:rPr>
                <w:rFonts w:ascii="Arial"/>
                <w:b/>
              </w:rPr>
              <w:t>delle</w:t>
            </w:r>
            <w:r>
              <w:rPr>
                <w:rFonts w:ascii="Arial"/>
                <w:b/>
                <w:spacing w:val="-60"/>
              </w:rPr>
              <w:t xml:space="preserve"> </w:t>
            </w:r>
            <w:r>
              <w:rPr>
                <w:rFonts w:ascii="Arial"/>
                <w:b/>
              </w:rPr>
              <w:t>competenze</w:t>
            </w:r>
          </w:p>
        </w:tc>
        <w:tc>
          <w:tcPr>
            <w:tcW w:w="6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524AD" w:rsidRDefault="005B199B">
            <w:pPr>
              <w:pStyle w:val="TableParagraph"/>
              <w:spacing w:before="75" w:line="228" w:lineRule="auto"/>
              <w:ind w:left="81" w:right="3378"/>
            </w:pPr>
            <w:r>
              <w:t>Rubrica di valutazione del processo</w:t>
            </w:r>
            <w:r>
              <w:rPr>
                <w:spacing w:val="-59"/>
              </w:rPr>
              <w:t xml:space="preserve"> </w:t>
            </w:r>
            <w:r>
              <w:t>Rubrica di valutazione del prodotto</w:t>
            </w:r>
          </w:p>
        </w:tc>
      </w:tr>
    </w:tbl>
    <w:p w:rsidR="004524AD" w:rsidRDefault="004524AD">
      <w:pPr>
        <w:pStyle w:val="Corpodeltesto"/>
        <w:rPr>
          <w:b/>
          <w:sz w:val="20"/>
        </w:rPr>
      </w:pPr>
    </w:p>
    <w:p w:rsidR="004524AD" w:rsidRDefault="004524AD">
      <w:pPr>
        <w:pStyle w:val="Corpodeltesto"/>
        <w:rPr>
          <w:b/>
          <w:sz w:val="20"/>
        </w:rPr>
      </w:pPr>
    </w:p>
    <w:p w:rsidR="004524AD" w:rsidRDefault="004524AD">
      <w:pPr>
        <w:pStyle w:val="Corpodeltesto"/>
        <w:spacing w:before="1"/>
        <w:rPr>
          <w:b/>
          <w:sz w:val="22"/>
        </w:rPr>
      </w:pPr>
    </w:p>
    <w:p w:rsidR="004524AD" w:rsidRDefault="005B199B">
      <w:pPr>
        <w:pStyle w:val="Paragrafoelenco"/>
        <w:numPr>
          <w:ilvl w:val="0"/>
          <w:numId w:val="4"/>
        </w:numPr>
        <w:tabs>
          <w:tab w:val="left" w:pos="360"/>
        </w:tabs>
        <w:spacing w:before="90"/>
        <w:ind w:left="360" w:hanging="240"/>
        <w:rPr>
          <w:b/>
          <w:sz w:val="24"/>
        </w:rPr>
      </w:pPr>
      <w:r>
        <w:rPr>
          <w:b/>
          <w:sz w:val="24"/>
        </w:rPr>
        <w:t>PROGRAMMA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SVOLTO</w:t>
      </w:r>
    </w:p>
    <w:p w:rsidR="004524AD" w:rsidRDefault="004524AD">
      <w:pPr>
        <w:pStyle w:val="Corpodeltesto"/>
        <w:rPr>
          <w:b/>
          <w:sz w:val="26"/>
        </w:rPr>
      </w:pPr>
    </w:p>
    <w:p w:rsidR="004524AD" w:rsidRDefault="004524AD">
      <w:pPr>
        <w:pStyle w:val="Corpodeltesto"/>
        <w:rPr>
          <w:b/>
          <w:sz w:val="26"/>
        </w:rPr>
      </w:pPr>
    </w:p>
    <w:p w:rsidR="004524AD" w:rsidRDefault="004524AD">
      <w:pPr>
        <w:pStyle w:val="Corpodeltesto"/>
        <w:spacing w:before="4"/>
        <w:rPr>
          <w:b/>
          <w:sz w:val="28"/>
        </w:rPr>
      </w:pPr>
    </w:p>
    <w:p w:rsidR="004524AD" w:rsidRDefault="005B199B">
      <w:pPr>
        <w:pStyle w:val="Heading1"/>
        <w:tabs>
          <w:tab w:val="left" w:pos="3199"/>
          <w:tab w:val="left" w:pos="9745"/>
        </w:tabs>
        <w:ind w:left="114"/>
      </w:pPr>
      <w:r>
        <w:rPr>
          <w:shd w:val="clear" w:color="auto" w:fill="E0E0E0"/>
        </w:rPr>
        <w:t xml:space="preserve"> </w:t>
      </w:r>
      <w:r>
        <w:rPr>
          <w:shd w:val="clear" w:color="auto" w:fill="E0E0E0"/>
        </w:rPr>
        <w:tab/>
        <w:t>RIFLESSIONE SULLA</w:t>
      </w:r>
      <w:r>
        <w:rPr>
          <w:spacing w:val="-14"/>
          <w:shd w:val="clear" w:color="auto" w:fill="E0E0E0"/>
        </w:rPr>
        <w:t xml:space="preserve"> </w:t>
      </w:r>
      <w:r>
        <w:rPr>
          <w:shd w:val="clear" w:color="auto" w:fill="E0E0E0"/>
        </w:rPr>
        <w:t>LINGUA</w:t>
      </w:r>
      <w:r>
        <w:rPr>
          <w:shd w:val="clear" w:color="auto" w:fill="E0E0E0"/>
        </w:rPr>
        <w:tab/>
      </w:r>
    </w:p>
    <w:p w:rsidR="004524AD" w:rsidRDefault="004524AD">
      <w:pPr>
        <w:pStyle w:val="Corpodeltesto"/>
        <w:spacing w:before="2"/>
        <w:rPr>
          <w:b/>
          <w:sz w:val="27"/>
        </w:rPr>
      </w:pPr>
    </w:p>
    <w:p w:rsidR="004524AD" w:rsidRDefault="005B199B">
      <w:pPr>
        <w:spacing w:line="228" w:lineRule="auto"/>
        <w:ind w:left="120" w:right="146"/>
      </w:pPr>
      <w:r>
        <w:rPr>
          <w:b/>
          <w:i/>
        </w:rPr>
        <w:t>Lessico</w:t>
      </w:r>
      <w:r>
        <w:t>:</w:t>
      </w:r>
      <w:r>
        <w:rPr>
          <w:spacing w:val="51"/>
        </w:rPr>
        <w:t xml:space="preserve"> </w:t>
      </w:r>
      <w:r>
        <w:t>derivazione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lessico</w:t>
      </w:r>
      <w:r>
        <w:rPr>
          <w:spacing w:val="-1"/>
        </w:rPr>
        <w:t xml:space="preserve"> </w:t>
      </w:r>
      <w:r>
        <w:t>italiano</w:t>
      </w:r>
      <w:r>
        <w:rPr>
          <w:spacing w:val="-2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latino;</w:t>
      </w:r>
      <w:r>
        <w:rPr>
          <w:spacing w:val="-3"/>
        </w:rPr>
        <w:t xml:space="preserve"> </w:t>
      </w:r>
      <w:r>
        <w:t>latino</w:t>
      </w:r>
      <w:r>
        <w:rPr>
          <w:spacing w:val="-1"/>
        </w:rPr>
        <w:t xml:space="preserve"> </w:t>
      </w:r>
      <w:r>
        <w:t>classico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latino</w:t>
      </w:r>
      <w:r>
        <w:rPr>
          <w:spacing w:val="-2"/>
        </w:rPr>
        <w:t xml:space="preserve"> </w:t>
      </w:r>
      <w:r>
        <w:t>volgare;</w:t>
      </w:r>
      <w:r>
        <w:rPr>
          <w:spacing w:val="-2"/>
        </w:rPr>
        <w:t xml:space="preserve"> </w:t>
      </w:r>
      <w:r>
        <w:t>evoluzione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alcuni</w:t>
      </w:r>
      <w:r>
        <w:rPr>
          <w:spacing w:val="-52"/>
        </w:rPr>
        <w:t xml:space="preserve"> </w:t>
      </w:r>
      <w:r>
        <w:t>termini</w:t>
      </w:r>
      <w:r>
        <w:rPr>
          <w:spacing w:val="-2"/>
        </w:rPr>
        <w:t xml:space="preserve"> </w:t>
      </w:r>
      <w:r>
        <w:t>nel passaggio dal latino al volgare.</w:t>
      </w:r>
    </w:p>
    <w:p w:rsidR="004524AD" w:rsidRDefault="005B199B">
      <w:pPr>
        <w:pStyle w:val="Heading2"/>
      </w:pPr>
      <w:r>
        <w:t>Fonetica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ortografia</w:t>
      </w:r>
    </w:p>
    <w:p w:rsidR="004524AD" w:rsidRDefault="005B199B">
      <w:pPr>
        <w:pStyle w:val="Corpodeltesto"/>
        <w:spacing w:before="24" w:line="261" w:lineRule="auto"/>
        <w:ind w:left="120"/>
      </w:pPr>
      <w:r>
        <w:rPr>
          <w:b/>
          <w:i/>
        </w:rPr>
        <w:t xml:space="preserve">Morfologia: </w:t>
      </w:r>
      <w:r>
        <w:t>formazione della parola; articolo; sostantivo; aggettivo; pronome; verbo; avverbio.</w:t>
      </w:r>
      <w:r>
        <w:rPr>
          <w:spacing w:val="1"/>
        </w:rPr>
        <w:t xml:space="preserve"> </w:t>
      </w:r>
      <w:r>
        <w:rPr>
          <w:b/>
          <w:i/>
        </w:rPr>
        <w:t>Tecniche di scrittura</w:t>
      </w:r>
      <w:r>
        <w:t>: Come si organizza un testo scritto: progettazione con grappolo associativo,</w:t>
      </w:r>
      <w:r>
        <w:rPr>
          <w:spacing w:val="1"/>
        </w:rPr>
        <w:t xml:space="preserve"> </w:t>
      </w:r>
      <w:r>
        <w:t>scrittura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revisione.</w:t>
      </w:r>
      <w:r>
        <w:rPr>
          <w:spacing w:val="-1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evitare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risalita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parlato</w:t>
      </w:r>
      <w:r>
        <w:rPr>
          <w:spacing w:val="-1"/>
        </w:rPr>
        <w:t xml:space="preserve"> </w:t>
      </w:r>
      <w:r>
        <w:t>negli</w:t>
      </w:r>
      <w:r>
        <w:rPr>
          <w:spacing w:val="-2"/>
        </w:rPr>
        <w:t xml:space="preserve"> </w:t>
      </w:r>
      <w:r>
        <w:t>scritti:</w:t>
      </w:r>
      <w:r>
        <w:rPr>
          <w:spacing w:val="-2"/>
        </w:rPr>
        <w:t xml:space="preserve"> </w:t>
      </w:r>
      <w:r>
        <w:t>riflessione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alcuni</w:t>
      </w:r>
      <w:r>
        <w:rPr>
          <w:spacing w:val="-3"/>
        </w:rPr>
        <w:t xml:space="preserve"> </w:t>
      </w:r>
      <w:r>
        <w:t>tratti</w:t>
      </w:r>
      <w:r>
        <w:rPr>
          <w:spacing w:val="-2"/>
        </w:rPr>
        <w:t xml:space="preserve"> </w:t>
      </w:r>
      <w:r>
        <w:t>della</w:t>
      </w:r>
      <w:r>
        <w:rPr>
          <w:spacing w:val="-57"/>
        </w:rPr>
        <w:t xml:space="preserve"> </w:t>
      </w:r>
      <w:r>
        <w:t>lingua orale ed attività di riscrittura di testi dal codice orale a quello scritto. Tipologie testuali</w:t>
      </w:r>
      <w:r>
        <w:rPr>
          <w:spacing w:val="1"/>
        </w:rPr>
        <w:t xml:space="preserve"> </w:t>
      </w:r>
      <w:r>
        <w:t>affrontate: testo descrittivo, testo narrativo, riassunto, l’articolo di cronaca, il testo informativo-</w:t>
      </w:r>
      <w:r>
        <w:rPr>
          <w:spacing w:val="1"/>
        </w:rPr>
        <w:t xml:space="preserve"> </w:t>
      </w:r>
      <w:r>
        <w:t>espos</w:t>
      </w:r>
      <w:r>
        <w:t>itivo,</w:t>
      </w:r>
      <w:r>
        <w:rPr>
          <w:spacing w:val="-1"/>
        </w:rPr>
        <w:t xml:space="preserve"> </w:t>
      </w:r>
      <w:r>
        <w:t>recensione; scrittura</w:t>
      </w:r>
      <w:r>
        <w:rPr>
          <w:spacing w:val="-1"/>
        </w:rPr>
        <w:t xml:space="preserve"> </w:t>
      </w:r>
      <w:r>
        <w:t>digitale.</w:t>
      </w:r>
    </w:p>
    <w:p w:rsidR="004524AD" w:rsidRDefault="005B199B">
      <w:pPr>
        <w:pStyle w:val="Heading1"/>
        <w:tabs>
          <w:tab w:val="left" w:pos="3939"/>
          <w:tab w:val="left" w:pos="9745"/>
        </w:tabs>
        <w:spacing w:line="271" w:lineRule="exact"/>
        <w:ind w:left="114"/>
      </w:pPr>
      <w:r>
        <w:rPr>
          <w:shd w:val="clear" w:color="auto" w:fill="E0E0E0"/>
        </w:rPr>
        <w:t xml:space="preserve"> </w:t>
      </w:r>
      <w:r>
        <w:rPr>
          <w:shd w:val="clear" w:color="auto" w:fill="E0E0E0"/>
        </w:rPr>
        <w:tab/>
        <w:t>NARRATOLOGIA</w:t>
      </w:r>
      <w:r>
        <w:rPr>
          <w:shd w:val="clear" w:color="auto" w:fill="E0E0E0"/>
        </w:rPr>
        <w:tab/>
      </w:r>
    </w:p>
    <w:p w:rsidR="004524AD" w:rsidRDefault="005B199B">
      <w:pPr>
        <w:pStyle w:val="Heading2"/>
        <w:spacing w:before="204"/>
        <w:rPr>
          <w:b w:val="0"/>
          <w:i w:val="0"/>
        </w:rPr>
      </w:pPr>
      <w:r>
        <w:t>Testi</w:t>
      </w:r>
      <w:r>
        <w:rPr>
          <w:spacing w:val="-12"/>
        </w:rPr>
        <w:t xml:space="preserve"> </w:t>
      </w:r>
      <w:r>
        <w:t>narrativi</w:t>
      </w:r>
      <w:r>
        <w:rPr>
          <w:b w:val="0"/>
          <w:i w:val="0"/>
        </w:rPr>
        <w:t>:</w:t>
      </w:r>
    </w:p>
    <w:p w:rsidR="004524AD" w:rsidRDefault="005B199B">
      <w:pPr>
        <w:pStyle w:val="Corpodeltesto"/>
        <w:spacing w:before="24" w:line="261" w:lineRule="auto"/>
        <w:ind w:left="120" w:right="146"/>
      </w:pPr>
      <w:r>
        <w:rPr>
          <w:u w:val="single"/>
        </w:rPr>
        <w:t>La struttura del racconto</w:t>
      </w:r>
      <w:r>
        <w:t>: Fabula e intreccio, analessi e prolessi, divisione di un testo in</w:t>
      </w:r>
      <w:r>
        <w:rPr>
          <w:spacing w:val="1"/>
        </w:rPr>
        <w:t xml:space="preserve"> </w:t>
      </w:r>
      <w:r>
        <w:t>macrosequenze,</w:t>
      </w:r>
      <w:r>
        <w:rPr>
          <w:spacing w:val="-3"/>
        </w:rPr>
        <w:t xml:space="preserve"> </w:t>
      </w:r>
      <w:r>
        <w:t>sequenze,</w:t>
      </w:r>
      <w:r>
        <w:rPr>
          <w:spacing w:val="-2"/>
        </w:rPr>
        <w:t xml:space="preserve"> </w:t>
      </w:r>
      <w:proofErr w:type="spellStart"/>
      <w:r>
        <w:t>microsequenze</w:t>
      </w:r>
      <w:proofErr w:type="spellEnd"/>
      <w:r>
        <w:t>,</w:t>
      </w:r>
      <w:r>
        <w:rPr>
          <w:spacing w:val="-3"/>
        </w:rPr>
        <w:t xml:space="preserve"> </w:t>
      </w:r>
      <w:r>
        <w:t>tipologia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sequenze,</w:t>
      </w:r>
      <w:r>
        <w:rPr>
          <w:spacing w:val="-3"/>
        </w:rPr>
        <w:t xml:space="preserve"> </w:t>
      </w:r>
      <w:r>
        <w:t>struttura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base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testo</w:t>
      </w:r>
      <w:r>
        <w:rPr>
          <w:spacing w:val="-57"/>
        </w:rPr>
        <w:t xml:space="preserve"> </w:t>
      </w:r>
      <w:r>
        <w:t>narrativo,</w:t>
      </w:r>
      <w:r>
        <w:rPr>
          <w:spacing w:val="-1"/>
        </w:rPr>
        <w:t xml:space="preserve"> </w:t>
      </w:r>
      <w:r>
        <w:t>vari</w:t>
      </w:r>
      <w:r>
        <w:rPr>
          <w:spacing w:val="-1"/>
        </w:rPr>
        <w:t xml:space="preserve"> </w:t>
      </w:r>
      <w:r>
        <w:t>tipi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incipit 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finale.</w:t>
      </w:r>
    </w:p>
    <w:p w:rsidR="004524AD" w:rsidRDefault="005B199B">
      <w:pPr>
        <w:pStyle w:val="Corpodeltesto"/>
        <w:spacing w:line="261" w:lineRule="auto"/>
        <w:ind w:left="120"/>
      </w:pPr>
      <w:r>
        <w:rPr>
          <w:u w:val="single"/>
        </w:rPr>
        <w:t>I</w:t>
      </w:r>
      <w:r>
        <w:rPr>
          <w:spacing w:val="-3"/>
          <w:u w:val="single"/>
        </w:rPr>
        <w:t xml:space="preserve"> </w:t>
      </w:r>
      <w:r>
        <w:rPr>
          <w:u w:val="single"/>
        </w:rPr>
        <w:t>personaggi</w:t>
      </w:r>
      <w:r>
        <w:t>:</w:t>
      </w:r>
      <w:r>
        <w:rPr>
          <w:spacing w:val="-3"/>
        </w:rPr>
        <w:t xml:space="preserve"> </w:t>
      </w:r>
      <w:r>
        <w:t>personaggi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tipi,</w:t>
      </w:r>
      <w:r>
        <w:rPr>
          <w:spacing w:val="-2"/>
        </w:rPr>
        <w:t xml:space="preserve"> </w:t>
      </w:r>
      <w:r>
        <w:t>presentazione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personaggi,</w:t>
      </w:r>
      <w:r>
        <w:rPr>
          <w:spacing w:val="-3"/>
        </w:rPr>
        <w:t xml:space="preserve"> </w:t>
      </w:r>
      <w:r>
        <w:t>caratterizzazione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personaggi,</w:t>
      </w:r>
      <w:r>
        <w:rPr>
          <w:spacing w:val="-57"/>
        </w:rPr>
        <w:t xml:space="preserve"> </w:t>
      </w:r>
      <w:r>
        <w:t>personaggi</w:t>
      </w:r>
      <w:r>
        <w:rPr>
          <w:spacing w:val="-2"/>
        </w:rPr>
        <w:t xml:space="preserve"> </w:t>
      </w:r>
      <w:r>
        <w:t>statici e</w:t>
      </w:r>
      <w:r>
        <w:rPr>
          <w:spacing w:val="-1"/>
        </w:rPr>
        <w:t xml:space="preserve"> </w:t>
      </w:r>
      <w:r>
        <w:t>dinamici, sistema</w:t>
      </w:r>
      <w:r>
        <w:rPr>
          <w:spacing w:val="-1"/>
        </w:rPr>
        <w:t xml:space="preserve"> </w:t>
      </w:r>
      <w:r>
        <w:t>dei personaggi.</w:t>
      </w:r>
    </w:p>
    <w:p w:rsidR="004524AD" w:rsidRDefault="005B199B">
      <w:pPr>
        <w:pStyle w:val="Corpodeltesto"/>
        <w:spacing w:line="261" w:lineRule="auto"/>
        <w:ind w:left="120" w:right="2085"/>
      </w:pPr>
      <w:r>
        <w:rPr>
          <w:u w:val="single"/>
        </w:rPr>
        <w:t>Tempo</w:t>
      </w:r>
      <w:r>
        <w:t>:</w:t>
      </w:r>
      <w:r>
        <w:rPr>
          <w:spacing w:val="-3"/>
        </w:rPr>
        <w:t xml:space="preserve"> </w:t>
      </w:r>
      <w:r>
        <w:t>tempo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storia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tempo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racconto;</w:t>
      </w:r>
      <w:r>
        <w:rPr>
          <w:spacing w:val="-3"/>
        </w:rPr>
        <w:t xml:space="preserve"> </w:t>
      </w:r>
      <w:r>
        <w:t>durata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ritmo</w:t>
      </w:r>
      <w:r>
        <w:rPr>
          <w:spacing w:val="-2"/>
        </w:rPr>
        <w:t xml:space="preserve"> </w:t>
      </w:r>
      <w:r>
        <w:t>narrativo</w:t>
      </w:r>
      <w:r>
        <w:rPr>
          <w:spacing w:val="-57"/>
        </w:rPr>
        <w:t xml:space="preserve"> </w:t>
      </w:r>
      <w:r>
        <w:rPr>
          <w:u w:val="single"/>
        </w:rPr>
        <w:t>Spazio</w:t>
      </w:r>
      <w:r>
        <w:t>:</w:t>
      </w:r>
      <w:r>
        <w:rPr>
          <w:spacing w:val="-1"/>
        </w:rPr>
        <w:t xml:space="preserve"> </w:t>
      </w:r>
      <w:r>
        <w:t>spazio interno e</w:t>
      </w:r>
      <w:r>
        <w:rPr>
          <w:spacing w:val="-1"/>
        </w:rPr>
        <w:t xml:space="preserve"> </w:t>
      </w:r>
      <w:r>
        <w:t>spazio esterno</w:t>
      </w:r>
    </w:p>
    <w:p w:rsidR="004524AD" w:rsidRDefault="005B199B">
      <w:pPr>
        <w:pStyle w:val="Corpodeltesto"/>
        <w:spacing w:line="261" w:lineRule="auto"/>
        <w:ind w:left="120"/>
      </w:pPr>
      <w:r>
        <w:rPr>
          <w:u w:val="single"/>
        </w:rPr>
        <w:t>I generi della narrativa -</w:t>
      </w:r>
      <w:r>
        <w:rPr>
          <w:spacing w:val="1"/>
          <w:u w:val="single"/>
        </w:rPr>
        <w:t xml:space="preserve"> </w:t>
      </w:r>
      <w:r>
        <w:rPr>
          <w:u w:val="single"/>
        </w:rPr>
        <w:t>la narrazione breve:</w:t>
      </w:r>
      <w:r>
        <w:t xml:space="preserve"> il racconto e la novella: caratteristiche, origini ed</w:t>
      </w:r>
      <w:r>
        <w:rPr>
          <w:spacing w:val="-58"/>
        </w:rPr>
        <w:t xml:space="preserve"> </w:t>
      </w:r>
      <w:r>
        <w:t>evoluzione</w:t>
      </w:r>
      <w:r>
        <w:rPr>
          <w:spacing w:val="-2"/>
        </w:rPr>
        <w:t xml:space="preserve"> </w:t>
      </w:r>
      <w:r>
        <w:t>storica.</w:t>
      </w:r>
    </w:p>
    <w:p w:rsidR="004524AD" w:rsidRDefault="004524AD">
      <w:pPr>
        <w:pStyle w:val="Corpodeltesto"/>
        <w:rPr>
          <w:sz w:val="26"/>
        </w:rPr>
      </w:pPr>
    </w:p>
    <w:p w:rsidR="004524AD" w:rsidRDefault="004524AD">
      <w:pPr>
        <w:pStyle w:val="Corpodeltesto"/>
        <w:spacing w:before="6"/>
        <w:rPr>
          <w:sz w:val="25"/>
        </w:rPr>
      </w:pPr>
    </w:p>
    <w:p w:rsidR="004524AD" w:rsidRDefault="005B199B">
      <w:pPr>
        <w:pStyle w:val="Heading1"/>
        <w:ind w:left="120"/>
      </w:pPr>
      <w:r>
        <w:t>LABORATORIO</w:t>
      </w:r>
      <w:r>
        <w:rPr>
          <w:spacing w:val="-6"/>
        </w:rPr>
        <w:t xml:space="preserve"> </w:t>
      </w:r>
      <w:proofErr w:type="spellStart"/>
      <w:r>
        <w:t>DI</w:t>
      </w:r>
      <w:proofErr w:type="spellEnd"/>
      <w:r>
        <w:rPr>
          <w:spacing w:val="-6"/>
        </w:rPr>
        <w:t xml:space="preserve"> </w:t>
      </w:r>
      <w:r>
        <w:t>GIORNALISMO</w:t>
      </w:r>
      <w:r>
        <w:rPr>
          <w:spacing w:val="-5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EDITORIA</w:t>
      </w:r>
    </w:p>
    <w:p w:rsidR="004524AD" w:rsidRDefault="005B199B">
      <w:pPr>
        <w:pStyle w:val="Corpodeltesto"/>
        <w:spacing w:before="24" w:line="261" w:lineRule="auto"/>
        <w:ind w:left="120"/>
      </w:pPr>
      <w:r>
        <w:t>Durante</w:t>
      </w:r>
      <w:r>
        <w:rPr>
          <w:spacing w:val="21"/>
        </w:rPr>
        <w:t xml:space="preserve"> </w:t>
      </w:r>
      <w:r>
        <w:t>il</w:t>
      </w:r>
      <w:r>
        <w:rPr>
          <w:spacing w:val="21"/>
        </w:rPr>
        <w:t xml:space="preserve"> </w:t>
      </w:r>
      <w:r>
        <w:t>laboratorio</w:t>
      </w:r>
      <w:r>
        <w:rPr>
          <w:spacing w:val="21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giornalismo,</w:t>
      </w:r>
      <w:r>
        <w:rPr>
          <w:spacing w:val="21"/>
        </w:rPr>
        <w:t xml:space="preserve"> </w:t>
      </w:r>
      <w:r>
        <w:t>al</w:t>
      </w:r>
      <w:r>
        <w:rPr>
          <w:spacing w:val="21"/>
        </w:rPr>
        <w:t xml:space="preserve"> </w:t>
      </w:r>
      <w:r>
        <w:t>quale</w:t>
      </w:r>
      <w:r>
        <w:rPr>
          <w:spacing w:val="21"/>
        </w:rPr>
        <w:t xml:space="preserve"> </w:t>
      </w:r>
      <w:r>
        <w:t>è</w:t>
      </w:r>
      <w:r>
        <w:rPr>
          <w:spacing w:val="21"/>
        </w:rPr>
        <w:t xml:space="preserve"> </w:t>
      </w:r>
      <w:r>
        <w:t>stata</w:t>
      </w:r>
      <w:r>
        <w:rPr>
          <w:spacing w:val="21"/>
        </w:rPr>
        <w:t xml:space="preserve"> </w:t>
      </w:r>
      <w:r>
        <w:t>dedicata</w:t>
      </w:r>
      <w:r>
        <w:rPr>
          <w:spacing w:val="21"/>
        </w:rPr>
        <w:t xml:space="preserve"> </w:t>
      </w:r>
      <w:r>
        <w:t>un’ora</w:t>
      </w:r>
      <w:r>
        <w:rPr>
          <w:spacing w:val="21"/>
        </w:rPr>
        <w:t xml:space="preserve"> </w:t>
      </w:r>
      <w:r>
        <w:t>settimanale,</w:t>
      </w:r>
      <w:r>
        <w:rPr>
          <w:spacing w:val="22"/>
        </w:rPr>
        <w:t xml:space="preserve"> </w:t>
      </w:r>
      <w:r>
        <w:t>si</w:t>
      </w:r>
      <w:r>
        <w:rPr>
          <w:spacing w:val="21"/>
        </w:rPr>
        <w:t xml:space="preserve"> </w:t>
      </w:r>
      <w:r>
        <w:t>sono</w:t>
      </w:r>
      <w:r>
        <w:rPr>
          <w:spacing w:val="-57"/>
        </w:rPr>
        <w:t xml:space="preserve"> </w:t>
      </w:r>
      <w:r>
        <w:t>approfonditi</w:t>
      </w:r>
      <w:r>
        <w:rPr>
          <w:spacing w:val="-1"/>
        </w:rPr>
        <w:t xml:space="preserve"> </w:t>
      </w:r>
      <w:r>
        <w:t>i seguenti argomenti:</w:t>
      </w:r>
    </w:p>
    <w:p w:rsidR="004524AD" w:rsidRDefault="004524AD">
      <w:pPr>
        <w:pStyle w:val="Corpodeltesto"/>
        <w:spacing w:before="11"/>
        <w:rPr>
          <w:sz w:val="25"/>
        </w:rPr>
      </w:pPr>
    </w:p>
    <w:p w:rsidR="004524AD" w:rsidRDefault="005B199B">
      <w:pPr>
        <w:pStyle w:val="Heading1"/>
        <w:numPr>
          <w:ilvl w:val="1"/>
          <w:numId w:val="4"/>
        </w:numPr>
        <w:tabs>
          <w:tab w:val="left" w:pos="840"/>
        </w:tabs>
      </w:pPr>
      <w:r>
        <w:t>Il</w:t>
      </w:r>
      <w:r>
        <w:rPr>
          <w:spacing w:val="-3"/>
        </w:rPr>
        <w:t xml:space="preserve"> </w:t>
      </w:r>
      <w:r>
        <w:t>giornale,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contenitore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tipologie</w:t>
      </w:r>
      <w:r>
        <w:rPr>
          <w:spacing w:val="-4"/>
        </w:rPr>
        <w:t xml:space="preserve"> </w:t>
      </w:r>
      <w:r>
        <w:t>testuali:</w:t>
      </w:r>
    </w:p>
    <w:p w:rsidR="004524AD" w:rsidRDefault="004524AD">
      <w:pPr>
        <w:sectPr w:rsidR="004524AD">
          <w:pgSz w:w="11900" w:h="16840"/>
          <w:pgMar w:top="1420" w:right="1020" w:bottom="280" w:left="1020" w:header="720" w:footer="720" w:gutter="0"/>
          <w:cols w:space="720"/>
        </w:sectPr>
      </w:pPr>
    </w:p>
    <w:p w:rsidR="004524AD" w:rsidRDefault="005B199B">
      <w:pPr>
        <w:pStyle w:val="Paragrafoelenco"/>
        <w:numPr>
          <w:ilvl w:val="0"/>
          <w:numId w:val="1"/>
        </w:numPr>
        <w:tabs>
          <w:tab w:val="left" w:pos="840"/>
        </w:tabs>
        <w:spacing w:before="40" w:line="306" w:lineRule="exact"/>
        <w:rPr>
          <w:sz w:val="24"/>
        </w:rPr>
      </w:pPr>
      <w:r>
        <w:rPr>
          <w:sz w:val="24"/>
        </w:rPr>
        <w:lastRenderedPageBreak/>
        <w:t>Articoli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informare:</w:t>
      </w:r>
      <w:r>
        <w:rPr>
          <w:spacing w:val="-3"/>
          <w:sz w:val="24"/>
        </w:rPr>
        <w:t xml:space="preserve"> </w:t>
      </w:r>
      <w:r>
        <w:rPr>
          <w:sz w:val="24"/>
        </w:rPr>
        <w:t>notizia,</w:t>
      </w:r>
      <w:r>
        <w:rPr>
          <w:spacing w:val="-3"/>
          <w:sz w:val="24"/>
        </w:rPr>
        <w:t xml:space="preserve"> </w:t>
      </w:r>
      <w:r>
        <w:rPr>
          <w:sz w:val="24"/>
        </w:rPr>
        <w:t>cronaca,</w:t>
      </w:r>
      <w:r>
        <w:rPr>
          <w:spacing w:val="-3"/>
          <w:sz w:val="24"/>
        </w:rPr>
        <w:t xml:space="preserve"> </w:t>
      </w:r>
      <w:r>
        <w:rPr>
          <w:sz w:val="24"/>
        </w:rPr>
        <w:t>reportage,</w:t>
      </w:r>
      <w:r>
        <w:rPr>
          <w:spacing w:val="-3"/>
          <w:sz w:val="24"/>
        </w:rPr>
        <w:t xml:space="preserve"> </w:t>
      </w:r>
      <w:r>
        <w:rPr>
          <w:sz w:val="24"/>
        </w:rPr>
        <w:t>inchiesta,</w:t>
      </w:r>
      <w:r>
        <w:rPr>
          <w:spacing w:val="-3"/>
          <w:sz w:val="24"/>
        </w:rPr>
        <w:t xml:space="preserve"> </w:t>
      </w:r>
      <w:r>
        <w:rPr>
          <w:sz w:val="24"/>
        </w:rPr>
        <w:t>intervista</w:t>
      </w:r>
    </w:p>
    <w:p w:rsidR="004524AD" w:rsidRDefault="005B199B">
      <w:pPr>
        <w:pStyle w:val="Paragrafoelenco"/>
        <w:numPr>
          <w:ilvl w:val="0"/>
          <w:numId w:val="1"/>
        </w:numPr>
        <w:tabs>
          <w:tab w:val="left" w:pos="840"/>
        </w:tabs>
        <w:spacing w:line="300" w:lineRule="exact"/>
        <w:rPr>
          <w:sz w:val="24"/>
        </w:rPr>
      </w:pPr>
      <w:r>
        <w:rPr>
          <w:sz w:val="24"/>
        </w:rPr>
        <w:t>Articoli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commentare:</w:t>
      </w:r>
      <w:r>
        <w:rPr>
          <w:spacing w:val="-2"/>
          <w:sz w:val="24"/>
        </w:rPr>
        <w:t xml:space="preserve"> </w:t>
      </w:r>
      <w:r>
        <w:rPr>
          <w:sz w:val="24"/>
        </w:rPr>
        <w:t>fondo,</w:t>
      </w:r>
      <w:r>
        <w:rPr>
          <w:spacing w:val="-2"/>
          <w:sz w:val="24"/>
        </w:rPr>
        <w:t xml:space="preserve"> </w:t>
      </w:r>
      <w:r>
        <w:rPr>
          <w:sz w:val="24"/>
        </w:rPr>
        <w:t>corsivi</w:t>
      </w:r>
    </w:p>
    <w:p w:rsidR="004524AD" w:rsidRDefault="005B199B">
      <w:pPr>
        <w:pStyle w:val="Paragrafoelenco"/>
        <w:numPr>
          <w:ilvl w:val="0"/>
          <w:numId w:val="1"/>
        </w:numPr>
        <w:tabs>
          <w:tab w:val="left" w:pos="840"/>
        </w:tabs>
        <w:spacing w:line="300" w:lineRule="exact"/>
        <w:rPr>
          <w:sz w:val="24"/>
        </w:rPr>
      </w:pPr>
      <w:r>
        <w:rPr>
          <w:sz w:val="24"/>
        </w:rPr>
        <w:t>Articoli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intrattenere</w:t>
      </w:r>
    </w:p>
    <w:p w:rsidR="004524AD" w:rsidRDefault="005B199B">
      <w:pPr>
        <w:pStyle w:val="Paragrafoelenco"/>
        <w:numPr>
          <w:ilvl w:val="0"/>
          <w:numId w:val="1"/>
        </w:numPr>
        <w:tabs>
          <w:tab w:val="left" w:pos="840"/>
        </w:tabs>
        <w:spacing w:line="306" w:lineRule="exact"/>
        <w:rPr>
          <w:sz w:val="24"/>
        </w:rPr>
      </w:pPr>
      <w:r>
        <w:rPr>
          <w:sz w:val="24"/>
        </w:rPr>
        <w:t>Articoli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orientare.</w:t>
      </w:r>
    </w:p>
    <w:p w:rsidR="004524AD" w:rsidRDefault="004524AD">
      <w:pPr>
        <w:pStyle w:val="Corpodeltesto"/>
        <w:spacing w:before="2"/>
        <w:rPr>
          <w:sz w:val="28"/>
        </w:rPr>
      </w:pPr>
    </w:p>
    <w:p w:rsidR="004524AD" w:rsidRDefault="005B199B">
      <w:pPr>
        <w:pStyle w:val="Heading1"/>
        <w:numPr>
          <w:ilvl w:val="1"/>
          <w:numId w:val="4"/>
        </w:numPr>
        <w:tabs>
          <w:tab w:val="left" w:pos="840"/>
        </w:tabs>
        <w:spacing w:line="270" w:lineRule="exact"/>
      </w:pPr>
      <w:r>
        <w:t>L’articolo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giornale:</w:t>
      </w:r>
    </w:p>
    <w:p w:rsidR="004524AD" w:rsidRDefault="005B199B">
      <w:pPr>
        <w:pStyle w:val="Paragrafoelenco"/>
        <w:numPr>
          <w:ilvl w:val="0"/>
          <w:numId w:val="1"/>
        </w:numPr>
        <w:tabs>
          <w:tab w:val="left" w:pos="840"/>
        </w:tabs>
        <w:spacing w:line="300" w:lineRule="exact"/>
        <w:rPr>
          <w:sz w:val="24"/>
        </w:rPr>
      </w:pPr>
      <w:r>
        <w:rPr>
          <w:sz w:val="24"/>
        </w:rPr>
        <w:t>Confronto</w:t>
      </w:r>
      <w:r>
        <w:rPr>
          <w:spacing w:val="-2"/>
          <w:sz w:val="24"/>
        </w:rPr>
        <w:t xml:space="preserve"> </w:t>
      </w:r>
      <w:r>
        <w:rPr>
          <w:sz w:val="24"/>
        </w:rPr>
        <w:t>tra</w:t>
      </w:r>
      <w:r>
        <w:rPr>
          <w:spacing w:val="-2"/>
          <w:sz w:val="24"/>
        </w:rPr>
        <w:t xml:space="preserve"> </w:t>
      </w:r>
      <w:r>
        <w:rPr>
          <w:sz w:val="24"/>
        </w:rPr>
        <w:t>cronaca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notizia</w:t>
      </w:r>
    </w:p>
    <w:p w:rsidR="004524AD" w:rsidRDefault="005B199B">
      <w:pPr>
        <w:pStyle w:val="Paragrafoelenco"/>
        <w:numPr>
          <w:ilvl w:val="0"/>
          <w:numId w:val="1"/>
        </w:numPr>
        <w:tabs>
          <w:tab w:val="left" w:pos="840"/>
        </w:tabs>
        <w:spacing w:line="300" w:lineRule="exact"/>
        <w:rPr>
          <w:sz w:val="24"/>
        </w:rPr>
      </w:pP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vari</w:t>
      </w:r>
      <w:r>
        <w:rPr>
          <w:spacing w:val="58"/>
          <w:sz w:val="24"/>
        </w:rPr>
        <w:t xml:space="preserve"> </w:t>
      </w:r>
      <w:r>
        <w:rPr>
          <w:sz w:val="24"/>
        </w:rPr>
        <w:t>tipi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cronaca</w:t>
      </w:r>
    </w:p>
    <w:p w:rsidR="004524AD" w:rsidRDefault="005B199B">
      <w:pPr>
        <w:pStyle w:val="Paragrafoelenco"/>
        <w:numPr>
          <w:ilvl w:val="0"/>
          <w:numId w:val="1"/>
        </w:numPr>
        <w:tabs>
          <w:tab w:val="left" w:pos="840"/>
        </w:tabs>
        <w:spacing w:line="300" w:lineRule="exact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regola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cinque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negli</w:t>
      </w:r>
      <w:r>
        <w:rPr>
          <w:spacing w:val="-1"/>
          <w:sz w:val="24"/>
        </w:rPr>
        <w:t xml:space="preserve"> </w:t>
      </w:r>
      <w:r>
        <w:rPr>
          <w:sz w:val="24"/>
        </w:rPr>
        <w:t>articoli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nei</w:t>
      </w:r>
      <w:r>
        <w:rPr>
          <w:spacing w:val="-1"/>
          <w:sz w:val="24"/>
        </w:rPr>
        <w:t xml:space="preserve"> </w:t>
      </w:r>
      <w:r>
        <w:rPr>
          <w:sz w:val="24"/>
        </w:rPr>
        <w:t>titoli;</w:t>
      </w:r>
    </w:p>
    <w:p w:rsidR="004524AD" w:rsidRDefault="005B199B">
      <w:pPr>
        <w:pStyle w:val="Paragrafoelenco"/>
        <w:numPr>
          <w:ilvl w:val="0"/>
          <w:numId w:val="1"/>
        </w:numPr>
        <w:tabs>
          <w:tab w:val="left" w:pos="840"/>
        </w:tabs>
        <w:spacing w:line="300" w:lineRule="exact"/>
        <w:rPr>
          <w:sz w:val="24"/>
        </w:rPr>
      </w:pPr>
      <w:r>
        <w:rPr>
          <w:sz w:val="24"/>
        </w:rPr>
        <w:t>Corrispondenza</w:t>
      </w:r>
      <w:r>
        <w:rPr>
          <w:spacing w:val="-3"/>
          <w:sz w:val="24"/>
        </w:rPr>
        <w:t xml:space="preserve"> </w:t>
      </w:r>
      <w:r>
        <w:rPr>
          <w:sz w:val="24"/>
        </w:rPr>
        <w:t>titolo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articolo;</w:t>
      </w:r>
    </w:p>
    <w:p w:rsidR="004524AD" w:rsidRDefault="005B199B">
      <w:pPr>
        <w:pStyle w:val="Paragrafoelenco"/>
        <w:numPr>
          <w:ilvl w:val="0"/>
          <w:numId w:val="1"/>
        </w:numPr>
        <w:tabs>
          <w:tab w:val="left" w:pos="840"/>
        </w:tabs>
        <w:spacing w:line="300" w:lineRule="exact"/>
        <w:rPr>
          <w:sz w:val="24"/>
        </w:rPr>
      </w:pPr>
      <w:r>
        <w:rPr>
          <w:sz w:val="24"/>
        </w:rPr>
        <w:t>Titoli</w:t>
      </w:r>
      <w:r>
        <w:rPr>
          <w:spacing w:val="-6"/>
          <w:sz w:val="24"/>
        </w:rPr>
        <w:t xml:space="preserve"> </w:t>
      </w:r>
      <w:r>
        <w:rPr>
          <w:sz w:val="24"/>
        </w:rPr>
        <w:t>caldi/freddi;</w:t>
      </w:r>
      <w:r>
        <w:rPr>
          <w:spacing w:val="-6"/>
          <w:sz w:val="24"/>
        </w:rPr>
        <w:t xml:space="preserve"> </w:t>
      </w:r>
      <w:r>
        <w:rPr>
          <w:sz w:val="24"/>
        </w:rPr>
        <w:t>nominali/verbali</w:t>
      </w:r>
    </w:p>
    <w:p w:rsidR="004524AD" w:rsidRDefault="005B199B">
      <w:pPr>
        <w:pStyle w:val="Paragrafoelenco"/>
        <w:numPr>
          <w:ilvl w:val="0"/>
          <w:numId w:val="1"/>
        </w:numPr>
        <w:tabs>
          <w:tab w:val="left" w:pos="840"/>
        </w:tabs>
        <w:spacing w:line="300" w:lineRule="exact"/>
        <w:rPr>
          <w:sz w:val="24"/>
        </w:rPr>
      </w:pP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linguaggio:</w:t>
      </w:r>
      <w:r>
        <w:rPr>
          <w:spacing w:val="-2"/>
          <w:sz w:val="24"/>
        </w:rPr>
        <w:t xml:space="preserve"> </w:t>
      </w:r>
      <w:r>
        <w:rPr>
          <w:sz w:val="24"/>
        </w:rPr>
        <w:t>sintassi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56"/>
          <w:sz w:val="24"/>
        </w:rPr>
        <w:t xml:space="preserve"> </w:t>
      </w:r>
      <w:r>
        <w:rPr>
          <w:sz w:val="24"/>
        </w:rPr>
        <w:t>lessico,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particolare</w:t>
      </w:r>
      <w:r>
        <w:rPr>
          <w:spacing w:val="-2"/>
          <w:sz w:val="24"/>
        </w:rPr>
        <w:t xml:space="preserve"> </w:t>
      </w:r>
      <w:r>
        <w:rPr>
          <w:sz w:val="24"/>
        </w:rPr>
        <w:t>riguardo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lead</w:t>
      </w:r>
      <w:proofErr w:type="spellEnd"/>
    </w:p>
    <w:p w:rsidR="004524AD" w:rsidRDefault="005B199B">
      <w:pPr>
        <w:pStyle w:val="Paragrafoelenco"/>
        <w:numPr>
          <w:ilvl w:val="0"/>
          <w:numId w:val="1"/>
        </w:numPr>
        <w:tabs>
          <w:tab w:val="left" w:pos="840"/>
        </w:tabs>
        <w:spacing w:line="306" w:lineRule="exact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“gestione”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3"/>
          <w:sz w:val="24"/>
        </w:rPr>
        <w:t xml:space="preserve"> </w:t>
      </w:r>
      <w:r>
        <w:rPr>
          <w:sz w:val="24"/>
        </w:rPr>
        <w:t>notizie</w:t>
      </w:r>
    </w:p>
    <w:p w:rsidR="004524AD" w:rsidRDefault="004524AD">
      <w:pPr>
        <w:pStyle w:val="Corpodeltesto"/>
        <w:spacing w:before="2"/>
        <w:rPr>
          <w:sz w:val="28"/>
        </w:rPr>
      </w:pPr>
    </w:p>
    <w:p w:rsidR="004524AD" w:rsidRDefault="005B199B">
      <w:pPr>
        <w:pStyle w:val="Heading1"/>
        <w:numPr>
          <w:ilvl w:val="1"/>
          <w:numId w:val="4"/>
        </w:numPr>
        <w:tabs>
          <w:tab w:val="left" w:pos="840"/>
        </w:tabs>
      </w:pPr>
      <w:r>
        <w:t>La</w:t>
      </w:r>
      <w:r>
        <w:rPr>
          <w:spacing w:val="-4"/>
        </w:rPr>
        <w:t xml:space="preserve"> </w:t>
      </w:r>
      <w:r>
        <w:t>recensione</w:t>
      </w:r>
    </w:p>
    <w:p w:rsidR="004524AD" w:rsidRDefault="004524AD">
      <w:pPr>
        <w:pStyle w:val="Corpodeltesto"/>
        <w:rPr>
          <w:b/>
          <w:sz w:val="26"/>
        </w:rPr>
      </w:pPr>
    </w:p>
    <w:p w:rsidR="004524AD" w:rsidRDefault="004524AD">
      <w:pPr>
        <w:pStyle w:val="Corpodeltesto"/>
        <w:rPr>
          <w:b/>
          <w:sz w:val="26"/>
        </w:rPr>
      </w:pPr>
    </w:p>
    <w:p w:rsidR="004524AD" w:rsidRDefault="005B199B">
      <w:pPr>
        <w:pStyle w:val="Corpodeltesto"/>
        <w:tabs>
          <w:tab w:val="left" w:pos="3759"/>
          <w:tab w:val="left" w:pos="9745"/>
        </w:tabs>
        <w:spacing w:before="206"/>
        <w:ind w:left="114"/>
      </w:pPr>
      <w:r>
        <w:rPr>
          <w:shd w:val="clear" w:color="auto" w:fill="E0E0E0"/>
        </w:rPr>
        <w:t xml:space="preserve"> </w:t>
      </w:r>
      <w:r>
        <w:rPr>
          <w:shd w:val="clear" w:color="auto" w:fill="E0E0E0"/>
        </w:rPr>
        <w:tab/>
        <w:t>LETTURE</w:t>
      </w:r>
      <w:r>
        <w:rPr>
          <w:spacing w:val="-2"/>
          <w:shd w:val="clear" w:color="auto" w:fill="E0E0E0"/>
        </w:rPr>
        <w:t xml:space="preserve"> </w:t>
      </w:r>
      <w:proofErr w:type="spellStart"/>
      <w:r>
        <w:rPr>
          <w:shd w:val="clear" w:color="auto" w:fill="E0E0E0"/>
        </w:rPr>
        <w:t>DI</w:t>
      </w:r>
      <w:proofErr w:type="spellEnd"/>
      <w:r>
        <w:rPr>
          <w:shd w:val="clear" w:color="auto" w:fill="E0E0E0"/>
        </w:rPr>
        <w:t xml:space="preserve"> CLASSE</w:t>
      </w:r>
      <w:r>
        <w:rPr>
          <w:shd w:val="clear" w:color="auto" w:fill="E0E0E0"/>
        </w:rPr>
        <w:tab/>
      </w:r>
    </w:p>
    <w:p w:rsidR="004524AD" w:rsidRDefault="004524AD">
      <w:pPr>
        <w:pStyle w:val="Corpodeltesto"/>
        <w:spacing w:before="2"/>
        <w:rPr>
          <w:sz w:val="28"/>
        </w:rPr>
      </w:pPr>
    </w:p>
    <w:p w:rsidR="004524AD" w:rsidRDefault="005B199B">
      <w:pPr>
        <w:pStyle w:val="Heading1"/>
        <w:ind w:left="540"/>
      </w:pPr>
      <w:r>
        <w:t>Si</w:t>
      </w:r>
      <w:r>
        <w:rPr>
          <w:spacing w:val="-2"/>
        </w:rPr>
        <w:t xml:space="preserve"> </w:t>
      </w:r>
      <w:r>
        <w:t>veda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sezione</w:t>
      </w:r>
      <w:r>
        <w:rPr>
          <w:spacing w:val="-3"/>
        </w:rPr>
        <w:t xml:space="preserve"> </w:t>
      </w:r>
      <w:r>
        <w:t>dedicata</w:t>
      </w:r>
      <w:r>
        <w:rPr>
          <w:spacing w:val="-2"/>
        </w:rPr>
        <w:t xml:space="preserve"> </w:t>
      </w:r>
      <w:r>
        <w:t>agli</w:t>
      </w:r>
      <w:r>
        <w:rPr>
          <w:spacing w:val="-1"/>
        </w:rPr>
        <w:t xml:space="preserve"> </w:t>
      </w:r>
      <w:r>
        <w:t>incontri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l’autore.</w:t>
      </w:r>
    </w:p>
    <w:p w:rsidR="004524AD" w:rsidRDefault="004524AD">
      <w:pPr>
        <w:pStyle w:val="Corpodeltesto"/>
        <w:rPr>
          <w:b/>
          <w:sz w:val="20"/>
        </w:rPr>
      </w:pPr>
    </w:p>
    <w:p w:rsidR="004524AD" w:rsidRDefault="004524AD">
      <w:pPr>
        <w:pStyle w:val="Corpodeltesto"/>
        <w:rPr>
          <w:b/>
          <w:sz w:val="20"/>
        </w:rPr>
      </w:pPr>
    </w:p>
    <w:p w:rsidR="004524AD" w:rsidRDefault="004524AD">
      <w:pPr>
        <w:pStyle w:val="Corpodeltesto"/>
        <w:spacing w:before="1"/>
        <w:rPr>
          <w:b/>
          <w:sz w:val="29"/>
        </w:rPr>
      </w:pPr>
    </w:p>
    <w:p w:rsidR="004524AD" w:rsidRDefault="005B199B">
      <w:pPr>
        <w:pStyle w:val="Corpodeltesto"/>
        <w:spacing w:before="90"/>
        <w:ind w:left="120"/>
      </w:pPr>
      <w:r>
        <w:t>Erice,</w:t>
      </w:r>
      <w:r>
        <w:rPr>
          <w:spacing w:val="57"/>
        </w:rPr>
        <w:t xml:space="preserve"> </w:t>
      </w:r>
      <w:r>
        <w:t>10/06/2024</w:t>
      </w:r>
    </w:p>
    <w:p w:rsidR="004524AD" w:rsidRDefault="004524AD">
      <w:pPr>
        <w:pStyle w:val="Corpodeltesto"/>
        <w:rPr>
          <w:sz w:val="26"/>
        </w:rPr>
      </w:pPr>
    </w:p>
    <w:p w:rsidR="004524AD" w:rsidRDefault="004524AD">
      <w:pPr>
        <w:pStyle w:val="Corpodeltesto"/>
        <w:spacing w:before="9"/>
        <w:rPr>
          <w:sz w:val="27"/>
        </w:rPr>
      </w:pPr>
    </w:p>
    <w:p w:rsidR="004524AD" w:rsidRDefault="004524AD">
      <w:pPr>
        <w:pStyle w:val="Corpodeltesto"/>
        <w:ind w:right="112"/>
        <w:jc w:val="right"/>
      </w:pPr>
    </w:p>
    <w:sectPr w:rsidR="004524AD" w:rsidSect="004524AD">
      <w:pgSz w:w="11900" w:h="16840"/>
      <w:pgMar w:top="136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B4BB4"/>
    <w:multiLevelType w:val="hybridMultilevel"/>
    <w:tmpl w:val="BFE08C28"/>
    <w:lvl w:ilvl="0" w:tplc="715C54D2">
      <w:numFmt w:val="bullet"/>
      <w:lvlText w:val="➢"/>
      <w:lvlJc w:val="left"/>
      <w:pPr>
        <w:ind w:left="840" w:hanging="360"/>
      </w:pPr>
      <w:rPr>
        <w:rFonts w:ascii="MS UI Gothic" w:eastAsia="MS UI Gothic" w:hAnsi="MS UI Gothic" w:cs="MS UI Gothic" w:hint="default"/>
        <w:w w:val="92"/>
        <w:position w:val="2"/>
        <w:sz w:val="24"/>
        <w:szCs w:val="24"/>
        <w:lang w:val="it-IT" w:eastAsia="en-US" w:bidi="ar-SA"/>
      </w:rPr>
    </w:lvl>
    <w:lvl w:ilvl="1" w:tplc="8D902F9E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30465D94"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3" w:tplc="6BE6D396">
      <w:numFmt w:val="bullet"/>
      <w:lvlText w:val="•"/>
      <w:lvlJc w:val="left"/>
      <w:pPr>
        <w:ind w:left="3546" w:hanging="360"/>
      </w:pPr>
      <w:rPr>
        <w:rFonts w:hint="default"/>
        <w:lang w:val="it-IT" w:eastAsia="en-US" w:bidi="ar-SA"/>
      </w:rPr>
    </w:lvl>
    <w:lvl w:ilvl="4" w:tplc="D902A5B2">
      <w:numFmt w:val="bullet"/>
      <w:lvlText w:val="•"/>
      <w:lvlJc w:val="left"/>
      <w:pPr>
        <w:ind w:left="4448" w:hanging="360"/>
      </w:pPr>
      <w:rPr>
        <w:rFonts w:hint="default"/>
        <w:lang w:val="it-IT" w:eastAsia="en-US" w:bidi="ar-SA"/>
      </w:rPr>
    </w:lvl>
    <w:lvl w:ilvl="5" w:tplc="46BE3C46">
      <w:numFmt w:val="bullet"/>
      <w:lvlText w:val="•"/>
      <w:lvlJc w:val="left"/>
      <w:pPr>
        <w:ind w:left="5350" w:hanging="360"/>
      </w:pPr>
      <w:rPr>
        <w:rFonts w:hint="default"/>
        <w:lang w:val="it-IT" w:eastAsia="en-US" w:bidi="ar-SA"/>
      </w:rPr>
    </w:lvl>
    <w:lvl w:ilvl="6" w:tplc="C7908E2A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881ACDCE">
      <w:numFmt w:val="bullet"/>
      <w:lvlText w:val="•"/>
      <w:lvlJc w:val="left"/>
      <w:pPr>
        <w:ind w:left="7154" w:hanging="360"/>
      </w:pPr>
      <w:rPr>
        <w:rFonts w:hint="default"/>
        <w:lang w:val="it-IT" w:eastAsia="en-US" w:bidi="ar-SA"/>
      </w:rPr>
    </w:lvl>
    <w:lvl w:ilvl="8" w:tplc="E29E838C">
      <w:numFmt w:val="bullet"/>
      <w:lvlText w:val="•"/>
      <w:lvlJc w:val="left"/>
      <w:pPr>
        <w:ind w:left="8056" w:hanging="360"/>
      </w:pPr>
      <w:rPr>
        <w:rFonts w:hint="default"/>
        <w:lang w:val="it-IT" w:eastAsia="en-US" w:bidi="ar-SA"/>
      </w:rPr>
    </w:lvl>
  </w:abstractNum>
  <w:abstractNum w:abstractNumId="1">
    <w:nsid w:val="153C65BC"/>
    <w:multiLevelType w:val="hybridMultilevel"/>
    <w:tmpl w:val="4246C804"/>
    <w:lvl w:ilvl="0" w:tplc="E4CA9504">
      <w:numFmt w:val="bullet"/>
      <w:lvlText w:val="-"/>
      <w:lvlJc w:val="left"/>
      <w:pPr>
        <w:ind w:left="262" w:hanging="180"/>
      </w:pPr>
      <w:rPr>
        <w:rFonts w:ascii="Arial MT" w:eastAsia="Arial MT" w:hAnsi="Arial MT" w:cs="Arial MT" w:hint="default"/>
        <w:w w:val="116"/>
        <w:sz w:val="22"/>
        <w:szCs w:val="22"/>
        <w:lang w:val="it-IT" w:eastAsia="en-US" w:bidi="ar-SA"/>
      </w:rPr>
    </w:lvl>
    <w:lvl w:ilvl="1" w:tplc="4B3E0012">
      <w:numFmt w:val="bullet"/>
      <w:lvlText w:val="•"/>
      <w:lvlJc w:val="left"/>
      <w:pPr>
        <w:ind w:left="929" w:hanging="180"/>
      </w:pPr>
      <w:rPr>
        <w:rFonts w:hint="default"/>
        <w:lang w:val="it-IT" w:eastAsia="en-US" w:bidi="ar-SA"/>
      </w:rPr>
    </w:lvl>
    <w:lvl w:ilvl="2" w:tplc="006209A2">
      <w:numFmt w:val="bullet"/>
      <w:lvlText w:val="•"/>
      <w:lvlJc w:val="left"/>
      <w:pPr>
        <w:ind w:left="1598" w:hanging="180"/>
      </w:pPr>
      <w:rPr>
        <w:rFonts w:hint="default"/>
        <w:lang w:val="it-IT" w:eastAsia="en-US" w:bidi="ar-SA"/>
      </w:rPr>
    </w:lvl>
    <w:lvl w:ilvl="3" w:tplc="FBDA7AA4">
      <w:numFmt w:val="bullet"/>
      <w:lvlText w:val="•"/>
      <w:lvlJc w:val="left"/>
      <w:pPr>
        <w:ind w:left="2267" w:hanging="180"/>
      </w:pPr>
      <w:rPr>
        <w:rFonts w:hint="default"/>
        <w:lang w:val="it-IT" w:eastAsia="en-US" w:bidi="ar-SA"/>
      </w:rPr>
    </w:lvl>
    <w:lvl w:ilvl="4" w:tplc="5B1A9078">
      <w:numFmt w:val="bullet"/>
      <w:lvlText w:val="•"/>
      <w:lvlJc w:val="left"/>
      <w:pPr>
        <w:ind w:left="2937" w:hanging="180"/>
      </w:pPr>
      <w:rPr>
        <w:rFonts w:hint="default"/>
        <w:lang w:val="it-IT" w:eastAsia="en-US" w:bidi="ar-SA"/>
      </w:rPr>
    </w:lvl>
    <w:lvl w:ilvl="5" w:tplc="F02A0AF4">
      <w:numFmt w:val="bullet"/>
      <w:lvlText w:val="•"/>
      <w:lvlJc w:val="left"/>
      <w:pPr>
        <w:ind w:left="3606" w:hanging="180"/>
      </w:pPr>
      <w:rPr>
        <w:rFonts w:hint="default"/>
        <w:lang w:val="it-IT" w:eastAsia="en-US" w:bidi="ar-SA"/>
      </w:rPr>
    </w:lvl>
    <w:lvl w:ilvl="6" w:tplc="90E8A058">
      <w:numFmt w:val="bullet"/>
      <w:lvlText w:val="•"/>
      <w:lvlJc w:val="left"/>
      <w:pPr>
        <w:ind w:left="4275" w:hanging="180"/>
      </w:pPr>
      <w:rPr>
        <w:rFonts w:hint="default"/>
        <w:lang w:val="it-IT" w:eastAsia="en-US" w:bidi="ar-SA"/>
      </w:rPr>
    </w:lvl>
    <w:lvl w:ilvl="7" w:tplc="ECA41012">
      <w:numFmt w:val="bullet"/>
      <w:lvlText w:val="•"/>
      <w:lvlJc w:val="left"/>
      <w:pPr>
        <w:ind w:left="4945" w:hanging="180"/>
      </w:pPr>
      <w:rPr>
        <w:rFonts w:hint="default"/>
        <w:lang w:val="it-IT" w:eastAsia="en-US" w:bidi="ar-SA"/>
      </w:rPr>
    </w:lvl>
    <w:lvl w:ilvl="8" w:tplc="EB0CDA1E">
      <w:numFmt w:val="bullet"/>
      <w:lvlText w:val="•"/>
      <w:lvlJc w:val="left"/>
      <w:pPr>
        <w:ind w:left="5614" w:hanging="180"/>
      </w:pPr>
      <w:rPr>
        <w:rFonts w:hint="default"/>
        <w:lang w:val="it-IT" w:eastAsia="en-US" w:bidi="ar-SA"/>
      </w:rPr>
    </w:lvl>
  </w:abstractNum>
  <w:abstractNum w:abstractNumId="2">
    <w:nsid w:val="1C7455D7"/>
    <w:multiLevelType w:val="hybridMultilevel"/>
    <w:tmpl w:val="C2F4AFC6"/>
    <w:lvl w:ilvl="0" w:tplc="ADFC317C">
      <w:numFmt w:val="bullet"/>
      <w:lvlText w:val="-"/>
      <w:lvlJc w:val="left"/>
      <w:pPr>
        <w:ind w:left="801" w:hanging="41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B2E23D1C">
      <w:numFmt w:val="bullet"/>
      <w:lvlText w:val="•"/>
      <w:lvlJc w:val="left"/>
      <w:pPr>
        <w:ind w:left="1681" w:hanging="415"/>
      </w:pPr>
      <w:rPr>
        <w:rFonts w:hint="default"/>
        <w:lang w:val="it-IT" w:eastAsia="en-US" w:bidi="ar-SA"/>
      </w:rPr>
    </w:lvl>
    <w:lvl w:ilvl="2" w:tplc="B9B4A86A">
      <w:numFmt w:val="bullet"/>
      <w:lvlText w:val="•"/>
      <w:lvlJc w:val="left"/>
      <w:pPr>
        <w:ind w:left="2562" w:hanging="415"/>
      </w:pPr>
      <w:rPr>
        <w:rFonts w:hint="default"/>
        <w:lang w:val="it-IT" w:eastAsia="en-US" w:bidi="ar-SA"/>
      </w:rPr>
    </w:lvl>
    <w:lvl w:ilvl="3" w:tplc="68448AAC">
      <w:numFmt w:val="bullet"/>
      <w:lvlText w:val="•"/>
      <w:lvlJc w:val="left"/>
      <w:pPr>
        <w:ind w:left="3443" w:hanging="415"/>
      </w:pPr>
      <w:rPr>
        <w:rFonts w:hint="default"/>
        <w:lang w:val="it-IT" w:eastAsia="en-US" w:bidi="ar-SA"/>
      </w:rPr>
    </w:lvl>
    <w:lvl w:ilvl="4" w:tplc="858CD3DE">
      <w:numFmt w:val="bullet"/>
      <w:lvlText w:val="•"/>
      <w:lvlJc w:val="left"/>
      <w:pPr>
        <w:ind w:left="4324" w:hanging="415"/>
      </w:pPr>
      <w:rPr>
        <w:rFonts w:hint="default"/>
        <w:lang w:val="it-IT" w:eastAsia="en-US" w:bidi="ar-SA"/>
      </w:rPr>
    </w:lvl>
    <w:lvl w:ilvl="5" w:tplc="81E0D3B2">
      <w:numFmt w:val="bullet"/>
      <w:lvlText w:val="•"/>
      <w:lvlJc w:val="left"/>
      <w:pPr>
        <w:ind w:left="5206" w:hanging="415"/>
      </w:pPr>
      <w:rPr>
        <w:rFonts w:hint="default"/>
        <w:lang w:val="it-IT" w:eastAsia="en-US" w:bidi="ar-SA"/>
      </w:rPr>
    </w:lvl>
    <w:lvl w:ilvl="6" w:tplc="D8B89AC6">
      <w:numFmt w:val="bullet"/>
      <w:lvlText w:val="•"/>
      <w:lvlJc w:val="left"/>
      <w:pPr>
        <w:ind w:left="6087" w:hanging="415"/>
      </w:pPr>
      <w:rPr>
        <w:rFonts w:hint="default"/>
        <w:lang w:val="it-IT" w:eastAsia="en-US" w:bidi="ar-SA"/>
      </w:rPr>
    </w:lvl>
    <w:lvl w:ilvl="7" w:tplc="4B96108C">
      <w:numFmt w:val="bullet"/>
      <w:lvlText w:val="•"/>
      <w:lvlJc w:val="left"/>
      <w:pPr>
        <w:ind w:left="6968" w:hanging="415"/>
      </w:pPr>
      <w:rPr>
        <w:rFonts w:hint="default"/>
        <w:lang w:val="it-IT" w:eastAsia="en-US" w:bidi="ar-SA"/>
      </w:rPr>
    </w:lvl>
    <w:lvl w:ilvl="8" w:tplc="24A65F16">
      <w:numFmt w:val="bullet"/>
      <w:lvlText w:val="•"/>
      <w:lvlJc w:val="left"/>
      <w:pPr>
        <w:ind w:left="7849" w:hanging="415"/>
      </w:pPr>
      <w:rPr>
        <w:rFonts w:hint="default"/>
        <w:lang w:val="it-IT" w:eastAsia="en-US" w:bidi="ar-SA"/>
      </w:rPr>
    </w:lvl>
  </w:abstractNum>
  <w:abstractNum w:abstractNumId="3">
    <w:nsid w:val="24790178"/>
    <w:multiLevelType w:val="hybridMultilevel"/>
    <w:tmpl w:val="179624CA"/>
    <w:lvl w:ilvl="0" w:tplc="E1680D98">
      <w:numFmt w:val="bullet"/>
      <w:lvlText w:val="-"/>
      <w:lvlJc w:val="left"/>
      <w:pPr>
        <w:ind w:left="300" w:hanging="180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it-IT" w:eastAsia="en-US" w:bidi="ar-SA"/>
      </w:rPr>
    </w:lvl>
    <w:lvl w:ilvl="1" w:tplc="053058B2">
      <w:numFmt w:val="bullet"/>
      <w:lvlText w:val="•"/>
      <w:lvlJc w:val="left"/>
      <w:pPr>
        <w:ind w:left="1256" w:hanging="180"/>
      </w:pPr>
      <w:rPr>
        <w:rFonts w:hint="default"/>
        <w:lang w:val="it-IT" w:eastAsia="en-US" w:bidi="ar-SA"/>
      </w:rPr>
    </w:lvl>
    <w:lvl w:ilvl="2" w:tplc="11C0535E">
      <w:numFmt w:val="bullet"/>
      <w:lvlText w:val="•"/>
      <w:lvlJc w:val="left"/>
      <w:pPr>
        <w:ind w:left="2212" w:hanging="180"/>
      </w:pPr>
      <w:rPr>
        <w:rFonts w:hint="default"/>
        <w:lang w:val="it-IT" w:eastAsia="en-US" w:bidi="ar-SA"/>
      </w:rPr>
    </w:lvl>
    <w:lvl w:ilvl="3" w:tplc="A8461F88">
      <w:numFmt w:val="bullet"/>
      <w:lvlText w:val="•"/>
      <w:lvlJc w:val="left"/>
      <w:pPr>
        <w:ind w:left="3168" w:hanging="180"/>
      </w:pPr>
      <w:rPr>
        <w:rFonts w:hint="default"/>
        <w:lang w:val="it-IT" w:eastAsia="en-US" w:bidi="ar-SA"/>
      </w:rPr>
    </w:lvl>
    <w:lvl w:ilvl="4" w:tplc="F9CE09F4">
      <w:numFmt w:val="bullet"/>
      <w:lvlText w:val="•"/>
      <w:lvlJc w:val="left"/>
      <w:pPr>
        <w:ind w:left="4124" w:hanging="180"/>
      </w:pPr>
      <w:rPr>
        <w:rFonts w:hint="default"/>
        <w:lang w:val="it-IT" w:eastAsia="en-US" w:bidi="ar-SA"/>
      </w:rPr>
    </w:lvl>
    <w:lvl w:ilvl="5" w:tplc="33B2A786">
      <w:numFmt w:val="bullet"/>
      <w:lvlText w:val="•"/>
      <w:lvlJc w:val="left"/>
      <w:pPr>
        <w:ind w:left="5080" w:hanging="180"/>
      </w:pPr>
      <w:rPr>
        <w:rFonts w:hint="default"/>
        <w:lang w:val="it-IT" w:eastAsia="en-US" w:bidi="ar-SA"/>
      </w:rPr>
    </w:lvl>
    <w:lvl w:ilvl="6" w:tplc="54689254">
      <w:numFmt w:val="bullet"/>
      <w:lvlText w:val="•"/>
      <w:lvlJc w:val="left"/>
      <w:pPr>
        <w:ind w:left="6036" w:hanging="180"/>
      </w:pPr>
      <w:rPr>
        <w:rFonts w:hint="default"/>
        <w:lang w:val="it-IT" w:eastAsia="en-US" w:bidi="ar-SA"/>
      </w:rPr>
    </w:lvl>
    <w:lvl w:ilvl="7" w:tplc="3F2AA168">
      <w:numFmt w:val="bullet"/>
      <w:lvlText w:val="•"/>
      <w:lvlJc w:val="left"/>
      <w:pPr>
        <w:ind w:left="6992" w:hanging="180"/>
      </w:pPr>
      <w:rPr>
        <w:rFonts w:hint="default"/>
        <w:lang w:val="it-IT" w:eastAsia="en-US" w:bidi="ar-SA"/>
      </w:rPr>
    </w:lvl>
    <w:lvl w:ilvl="8" w:tplc="A67C88C0">
      <w:numFmt w:val="bullet"/>
      <w:lvlText w:val="•"/>
      <w:lvlJc w:val="left"/>
      <w:pPr>
        <w:ind w:left="7948" w:hanging="180"/>
      </w:pPr>
      <w:rPr>
        <w:rFonts w:hint="default"/>
        <w:lang w:val="it-IT" w:eastAsia="en-US" w:bidi="ar-SA"/>
      </w:rPr>
    </w:lvl>
  </w:abstractNum>
  <w:abstractNum w:abstractNumId="4">
    <w:nsid w:val="359B3535"/>
    <w:multiLevelType w:val="hybridMultilevel"/>
    <w:tmpl w:val="D36214EC"/>
    <w:lvl w:ilvl="0" w:tplc="FD764F64">
      <w:start w:val="1"/>
      <w:numFmt w:val="decimal"/>
      <w:lvlText w:val="%1."/>
      <w:lvlJc w:val="left"/>
      <w:pPr>
        <w:ind w:left="801" w:hanging="360"/>
        <w:jc w:val="left"/>
      </w:pPr>
      <w:rPr>
        <w:rFonts w:hint="default"/>
        <w:w w:val="100"/>
        <w:lang w:val="it-IT" w:eastAsia="en-US" w:bidi="ar-SA"/>
      </w:rPr>
    </w:lvl>
    <w:lvl w:ilvl="1" w:tplc="236AF664">
      <w:numFmt w:val="bullet"/>
      <w:lvlText w:val="•"/>
      <w:lvlJc w:val="left"/>
      <w:pPr>
        <w:ind w:left="1681" w:hanging="360"/>
      </w:pPr>
      <w:rPr>
        <w:rFonts w:hint="default"/>
        <w:lang w:val="it-IT" w:eastAsia="en-US" w:bidi="ar-SA"/>
      </w:rPr>
    </w:lvl>
    <w:lvl w:ilvl="2" w:tplc="125A6130">
      <w:numFmt w:val="bullet"/>
      <w:lvlText w:val="•"/>
      <w:lvlJc w:val="left"/>
      <w:pPr>
        <w:ind w:left="2562" w:hanging="360"/>
      </w:pPr>
      <w:rPr>
        <w:rFonts w:hint="default"/>
        <w:lang w:val="it-IT" w:eastAsia="en-US" w:bidi="ar-SA"/>
      </w:rPr>
    </w:lvl>
    <w:lvl w:ilvl="3" w:tplc="03DAFACA">
      <w:numFmt w:val="bullet"/>
      <w:lvlText w:val="•"/>
      <w:lvlJc w:val="left"/>
      <w:pPr>
        <w:ind w:left="3443" w:hanging="360"/>
      </w:pPr>
      <w:rPr>
        <w:rFonts w:hint="default"/>
        <w:lang w:val="it-IT" w:eastAsia="en-US" w:bidi="ar-SA"/>
      </w:rPr>
    </w:lvl>
    <w:lvl w:ilvl="4" w:tplc="B05C2C98">
      <w:numFmt w:val="bullet"/>
      <w:lvlText w:val="•"/>
      <w:lvlJc w:val="left"/>
      <w:pPr>
        <w:ind w:left="4324" w:hanging="360"/>
      </w:pPr>
      <w:rPr>
        <w:rFonts w:hint="default"/>
        <w:lang w:val="it-IT" w:eastAsia="en-US" w:bidi="ar-SA"/>
      </w:rPr>
    </w:lvl>
    <w:lvl w:ilvl="5" w:tplc="336E5B9A">
      <w:numFmt w:val="bullet"/>
      <w:lvlText w:val="•"/>
      <w:lvlJc w:val="left"/>
      <w:pPr>
        <w:ind w:left="5206" w:hanging="360"/>
      </w:pPr>
      <w:rPr>
        <w:rFonts w:hint="default"/>
        <w:lang w:val="it-IT" w:eastAsia="en-US" w:bidi="ar-SA"/>
      </w:rPr>
    </w:lvl>
    <w:lvl w:ilvl="6" w:tplc="932C6940">
      <w:numFmt w:val="bullet"/>
      <w:lvlText w:val="•"/>
      <w:lvlJc w:val="left"/>
      <w:pPr>
        <w:ind w:left="6087" w:hanging="360"/>
      </w:pPr>
      <w:rPr>
        <w:rFonts w:hint="default"/>
        <w:lang w:val="it-IT" w:eastAsia="en-US" w:bidi="ar-SA"/>
      </w:rPr>
    </w:lvl>
    <w:lvl w:ilvl="7" w:tplc="24ECE1B6">
      <w:numFmt w:val="bullet"/>
      <w:lvlText w:val="•"/>
      <w:lvlJc w:val="left"/>
      <w:pPr>
        <w:ind w:left="6968" w:hanging="360"/>
      </w:pPr>
      <w:rPr>
        <w:rFonts w:hint="default"/>
        <w:lang w:val="it-IT" w:eastAsia="en-US" w:bidi="ar-SA"/>
      </w:rPr>
    </w:lvl>
    <w:lvl w:ilvl="8" w:tplc="9E58FF0E">
      <w:numFmt w:val="bullet"/>
      <w:lvlText w:val="•"/>
      <w:lvlJc w:val="left"/>
      <w:pPr>
        <w:ind w:left="7849" w:hanging="360"/>
      </w:pPr>
      <w:rPr>
        <w:rFonts w:hint="default"/>
        <w:lang w:val="it-IT" w:eastAsia="en-US" w:bidi="ar-SA"/>
      </w:rPr>
    </w:lvl>
  </w:abstractNum>
  <w:abstractNum w:abstractNumId="5">
    <w:nsid w:val="3E297A25"/>
    <w:multiLevelType w:val="hybridMultilevel"/>
    <w:tmpl w:val="811C9D20"/>
    <w:lvl w:ilvl="0" w:tplc="724ADAB6">
      <w:start w:val="2"/>
      <w:numFmt w:val="decimal"/>
      <w:lvlText w:val="%1."/>
      <w:lvlJc w:val="left"/>
      <w:pPr>
        <w:ind w:left="801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2C0C2916">
      <w:numFmt w:val="bullet"/>
      <w:lvlText w:val="•"/>
      <w:lvlJc w:val="left"/>
      <w:pPr>
        <w:ind w:left="1681" w:hanging="360"/>
      </w:pPr>
      <w:rPr>
        <w:rFonts w:hint="default"/>
        <w:lang w:val="it-IT" w:eastAsia="en-US" w:bidi="ar-SA"/>
      </w:rPr>
    </w:lvl>
    <w:lvl w:ilvl="2" w:tplc="BF301EFA">
      <w:numFmt w:val="bullet"/>
      <w:lvlText w:val="•"/>
      <w:lvlJc w:val="left"/>
      <w:pPr>
        <w:ind w:left="2562" w:hanging="360"/>
      </w:pPr>
      <w:rPr>
        <w:rFonts w:hint="default"/>
        <w:lang w:val="it-IT" w:eastAsia="en-US" w:bidi="ar-SA"/>
      </w:rPr>
    </w:lvl>
    <w:lvl w:ilvl="3" w:tplc="BA70FD72">
      <w:numFmt w:val="bullet"/>
      <w:lvlText w:val="•"/>
      <w:lvlJc w:val="left"/>
      <w:pPr>
        <w:ind w:left="3443" w:hanging="360"/>
      </w:pPr>
      <w:rPr>
        <w:rFonts w:hint="default"/>
        <w:lang w:val="it-IT" w:eastAsia="en-US" w:bidi="ar-SA"/>
      </w:rPr>
    </w:lvl>
    <w:lvl w:ilvl="4" w:tplc="CAD01734">
      <w:numFmt w:val="bullet"/>
      <w:lvlText w:val="•"/>
      <w:lvlJc w:val="left"/>
      <w:pPr>
        <w:ind w:left="4324" w:hanging="360"/>
      </w:pPr>
      <w:rPr>
        <w:rFonts w:hint="default"/>
        <w:lang w:val="it-IT" w:eastAsia="en-US" w:bidi="ar-SA"/>
      </w:rPr>
    </w:lvl>
    <w:lvl w:ilvl="5" w:tplc="8EB8A446">
      <w:numFmt w:val="bullet"/>
      <w:lvlText w:val="•"/>
      <w:lvlJc w:val="left"/>
      <w:pPr>
        <w:ind w:left="5206" w:hanging="360"/>
      </w:pPr>
      <w:rPr>
        <w:rFonts w:hint="default"/>
        <w:lang w:val="it-IT" w:eastAsia="en-US" w:bidi="ar-SA"/>
      </w:rPr>
    </w:lvl>
    <w:lvl w:ilvl="6" w:tplc="AA8AFEB0">
      <w:numFmt w:val="bullet"/>
      <w:lvlText w:val="•"/>
      <w:lvlJc w:val="left"/>
      <w:pPr>
        <w:ind w:left="6087" w:hanging="360"/>
      </w:pPr>
      <w:rPr>
        <w:rFonts w:hint="default"/>
        <w:lang w:val="it-IT" w:eastAsia="en-US" w:bidi="ar-SA"/>
      </w:rPr>
    </w:lvl>
    <w:lvl w:ilvl="7" w:tplc="725A441C">
      <w:numFmt w:val="bullet"/>
      <w:lvlText w:val="•"/>
      <w:lvlJc w:val="left"/>
      <w:pPr>
        <w:ind w:left="6968" w:hanging="360"/>
      </w:pPr>
      <w:rPr>
        <w:rFonts w:hint="default"/>
        <w:lang w:val="it-IT" w:eastAsia="en-US" w:bidi="ar-SA"/>
      </w:rPr>
    </w:lvl>
    <w:lvl w:ilvl="8" w:tplc="78A6EDCC">
      <w:numFmt w:val="bullet"/>
      <w:lvlText w:val="•"/>
      <w:lvlJc w:val="left"/>
      <w:pPr>
        <w:ind w:left="7849" w:hanging="360"/>
      </w:pPr>
      <w:rPr>
        <w:rFonts w:hint="default"/>
        <w:lang w:val="it-IT" w:eastAsia="en-US" w:bidi="ar-SA"/>
      </w:rPr>
    </w:lvl>
  </w:abstractNum>
  <w:abstractNum w:abstractNumId="6">
    <w:nsid w:val="56757E5D"/>
    <w:multiLevelType w:val="hybridMultilevel"/>
    <w:tmpl w:val="193A4F40"/>
    <w:lvl w:ilvl="0" w:tplc="9A46E28E">
      <w:start w:val="4"/>
      <w:numFmt w:val="decimal"/>
      <w:lvlText w:val="%1."/>
      <w:lvlJc w:val="left"/>
      <w:pPr>
        <w:ind w:left="415" w:hanging="29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E55CBFAE">
      <w:start w:val="1"/>
      <w:numFmt w:val="decimal"/>
      <w:lvlText w:val="%2."/>
      <w:lvlJc w:val="left"/>
      <w:pPr>
        <w:ind w:left="840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2" w:tplc="F30A66E6">
      <w:numFmt w:val="bullet"/>
      <w:lvlText w:val="•"/>
      <w:lvlJc w:val="left"/>
      <w:pPr>
        <w:ind w:left="1842" w:hanging="360"/>
      </w:pPr>
      <w:rPr>
        <w:rFonts w:hint="default"/>
        <w:lang w:val="it-IT" w:eastAsia="en-US" w:bidi="ar-SA"/>
      </w:rPr>
    </w:lvl>
    <w:lvl w:ilvl="3" w:tplc="F82E9892">
      <w:numFmt w:val="bullet"/>
      <w:lvlText w:val="•"/>
      <w:lvlJc w:val="left"/>
      <w:pPr>
        <w:ind w:left="2844" w:hanging="360"/>
      </w:pPr>
      <w:rPr>
        <w:rFonts w:hint="default"/>
        <w:lang w:val="it-IT" w:eastAsia="en-US" w:bidi="ar-SA"/>
      </w:rPr>
    </w:lvl>
    <w:lvl w:ilvl="4" w:tplc="C520DF14">
      <w:numFmt w:val="bullet"/>
      <w:lvlText w:val="•"/>
      <w:lvlJc w:val="left"/>
      <w:pPr>
        <w:ind w:left="3846" w:hanging="360"/>
      </w:pPr>
      <w:rPr>
        <w:rFonts w:hint="default"/>
        <w:lang w:val="it-IT" w:eastAsia="en-US" w:bidi="ar-SA"/>
      </w:rPr>
    </w:lvl>
    <w:lvl w:ilvl="5" w:tplc="7E7CB822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6" w:tplc="A7307272">
      <w:numFmt w:val="bullet"/>
      <w:lvlText w:val="•"/>
      <w:lvlJc w:val="left"/>
      <w:pPr>
        <w:ind w:left="5851" w:hanging="360"/>
      </w:pPr>
      <w:rPr>
        <w:rFonts w:hint="default"/>
        <w:lang w:val="it-IT" w:eastAsia="en-US" w:bidi="ar-SA"/>
      </w:rPr>
    </w:lvl>
    <w:lvl w:ilvl="7" w:tplc="1F58EF28">
      <w:numFmt w:val="bullet"/>
      <w:lvlText w:val="•"/>
      <w:lvlJc w:val="left"/>
      <w:pPr>
        <w:ind w:left="6853" w:hanging="360"/>
      </w:pPr>
      <w:rPr>
        <w:rFonts w:hint="default"/>
        <w:lang w:val="it-IT" w:eastAsia="en-US" w:bidi="ar-SA"/>
      </w:rPr>
    </w:lvl>
    <w:lvl w:ilvl="8" w:tplc="6D8E7024">
      <w:numFmt w:val="bullet"/>
      <w:lvlText w:val="•"/>
      <w:lvlJc w:val="left"/>
      <w:pPr>
        <w:ind w:left="7855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4524AD"/>
    <w:rsid w:val="004524AD"/>
    <w:rsid w:val="005B199B"/>
    <w:rsid w:val="00B370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4524AD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524A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4524AD"/>
    <w:rPr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4524AD"/>
    <w:pPr>
      <w:ind w:left="360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4524AD"/>
    <w:pPr>
      <w:spacing w:before="11"/>
      <w:ind w:left="120"/>
      <w:outlineLvl w:val="2"/>
    </w:pPr>
    <w:rPr>
      <w:b/>
      <w:bCs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4524AD"/>
    <w:pPr>
      <w:ind w:left="840" w:hanging="360"/>
    </w:pPr>
  </w:style>
  <w:style w:type="paragraph" w:customStyle="1" w:styleId="TableParagraph">
    <w:name w:val="Table Paragraph"/>
    <w:basedOn w:val="Normale"/>
    <w:uiPriority w:val="1"/>
    <w:qFormat/>
    <w:rsid w:val="004524AD"/>
    <w:rPr>
      <w:rFonts w:ascii="Arial MT" w:eastAsia="Arial MT" w:hAnsi="Arial MT" w:cs="Arial M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2477</Words>
  <Characters>14121</Characters>
  <Application>Microsoft Office Word</Application>
  <DocSecurity>0</DocSecurity>
  <Lines>117</Lines>
  <Paragraphs>33</Paragraphs>
  <ScaleCrop>false</ScaleCrop>
  <Company/>
  <LinksUpToDate>false</LinksUpToDate>
  <CharactersWithSpaces>16565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2024-07-29T06:32:00Z</dcterms:created>
  <dcterms:modified xsi:type="dcterms:W3CDTF">2024-07-29T06:32:00Z</dcterms:modified>
</cp:coreProperties>
</file>